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012A6" w14:textId="2462DD56" w:rsidR="00AF30C7" w:rsidRDefault="008A6661" w:rsidP="009756F9">
      <w:pPr>
        <w:pStyle w:val="Corpodetexto"/>
        <w:spacing w:before="10"/>
        <w:ind w:left="0" w:right="0"/>
        <w:jc w:val="left"/>
        <w:rPr>
          <w:rFonts w:ascii="Times New Roman"/>
          <w:sz w:val="13"/>
        </w:rPr>
      </w:pPr>
      <w:r>
        <w:rPr>
          <w:noProof/>
        </w:rPr>
        <w:drawing>
          <wp:anchor distT="0" distB="0" distL="114300" distR="114300" simplePos="0" relativeHeight="487590912" behindDoc="1" locked="0" layoutInCell="1" allowOverlap="1" wp14:anchorId="739F50B6" wp14:editId="71993E54">
            <wp:simplePos x="0" y="0"/>
            <wp:positionH relativeFrom="margin">
              <wp:posOffset>-755555</wp:posOffset>
            </wp:positionH>
            <wp:positionV relativeFrom="page">
              <wp:posOffset>13648</wp:posOffset>
            </wp:positionV>
            <wp:extent cx="8215952" cy="10692604"/>
            <wp:effectExtent l="0" t="0" r="0" b="0"/>
            <wp:wrapNone/>
            <wp:docPr id="8" name="Imagem 8" descr="Text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 descr="Texto&#10;&#10;Descrição gerada automaticamente com confiança média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7034" cy="10694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011EE1" w14:textId="368EEE90" w:rsidR="008A6661" w:rsidRPr="006E1990" w:rsidRDefault="008A6661" w:rsidP="008A6661">
      <w:pPr>
        <w:rPr>
          <w:rFonts w:ascii="Arial" w:hAnsi="Arial" w:cs="Arial"/>
          <w:color w:val="5B5B5F"/>
          <w:sz w:val="36"/>
          <w:szCs w:val="36"/>
        </w:rPr>
      </w:pPr>
    </w:p>
    <w:p w14:paraId="1E0A6E24" w14:textId="0B928ECC" w:rsidR="008A6661" w:rsidRDefault="008A6661" w:rsidP="008A6661">
      <w:pPr>
        <w:rPr>
          <w:rFonts w:ascii="Arial" w:hAnsi="Arial" w:cs="Arial"/>
          <w:color w:val="5B5B5F"/>
          <w:sz w:val="36"/>
          <w:szCs w:val="36"/>
        </w:rPr>
      </w:pPr>
    </w:p>
    <w:p w14:paraId="11300ABC" w14:textId="59F99AFE" w:rsidR="008A6661" w:rsidRPr="006E1990" w:rsidRDefault="008A6661" w:rsidP="008A6661">
      <w:pPr>
        <w:rPr>
          <w:rFonts w:ascii="Arial" w:hAnsi="Arial" w:cs="Arial"/>
          <w:color w:val="5B5B5F"/>
          <w:sz w:val="36"/>
          <w:szCs w:val="36"/>
        </w:rPr>
      </w:pPr>
    </w:p>
    <w:p w14:paraId="7939B7F0" w14:textId="118A0785" w:rsidR="008A6661" w:rsidRPr="006E1990" w:rsidRDefault="008A6661" w:rsidP="008A6661">
      <w:pPr>
        <w:rPr>
          <w:rFonts w:ascii="Arial" w:hAnsi="Arial" w:cs="Arial"/>
          <w:b/>
          <w:bCs/>
          <w:color w:val="405CA1"/>
          <w:sz w:val="56"/>
          <w:szCs w:val="56"/>
        </w:rPr>
      </w:pPr>
      <w:r w:rsidRPr="006E1990">
        <w:rPr>
          <w:rFonts w:ascii="Arial" w:hAnsi="Arial" w:cs="Arial"/>
          <w:color w:val="405CA1"/>
          <w:sz w:val="56"/>
          <w:szCs w:val="56"/>
        </w:rPr>
        <w:t>PREGÃO</w:t>
      </w:r>
      <w:r w:rsidR="00575AD1">
        <w:rPr>
          <w:rFonts w:ascii="Arial" w:hAnsi="Arial" w:cs="Arial"/>
          <w:color w:val="405CA1"/>
          <w:sz w:val="56"/>
          <w:szCs w:val="56"/>
        </w:rPr>
        <w:t xml:space="preserve"> </w:t>
      </w:r>
      <w:r w:rsidRPr="006E1990">
        <w:rPr>
          <w:rFonts w:ascii="Arial" w:hAnsi="Arial" w:cs="Arial"/>
          <w:color w:val="405CA1"/>
          <w:sz w:val="56"/>
          <w:szCs w:val="56"/>
        </w:rPr>
        <w:t>ELETRÔNICO</w:t>
      </w:r>
    </w:p>
    <w:p w14:paraId="36527A2F" w14:textId="4546A40B" w:rsidR="008A6661" w:rsidRPr="008A6661" w:rsidRDefault="00575AD1" w:rsidP="008A6661">
      <w:pPr>
        <w:rPr>
          <w:rFonts w:ascii="Arial" w:hAnsi="Arial" w:cs="Arial"/>
          <w:b/>
          <w:bCs/>
          <w:iCs/>
          <w:color w:val="5B5B5F"/>
          <w:sz w:val="32"/>
          <w:szCs w:val="32"/>
        </w:rPr>
      </w:pPr>
      <w:r>
        <w:rPr>
          <w:rFonts w:ascii="Arial" w:hAnsi="Arial" w:cs="Arial"/>
          <w:b/>
          <w:bCs/>
          <w:iCs/>
          <w:color w:val="5B5B5F"/>
          <w:sz w:val="32"/>
          <w:szCs w:val="32"/>
        </w:rPr>
        <w:t>90002</w:t>
      </w:r>
      <w:r w:rsidR="008A6661" w:rsidRPr="008A6661">
        <w:rPr>
          <w:rFonts w:ascii="Arial" w:hAnsi="Arial" w:cs="Arial"/>
          <w:b/>
          <w:bCs/>
          <w:iCs/>
          <w:color w:val="5B5B5F"/>
          <w:sz w:val="32"/>
          <w:szCs w:val="32"/>
        </w:rPr>
        <w:t>/202</w:t>
      </w:r>
      <w:r>
        <w:rPr>
          <w:rFonts w:ascii="Arial" w:hAnsi="Arial" w:cs="Arial"/>
          <w:b/>
          <w:bCs/>
          <w:iCs/>
          <w:color w:val="5B5B5F"/>
          <w:sz w:val="32"/>
          <w:szCs w:val="32"/>
        </w:rPr>
        <w:t>4</w:t>
      </w:r>
    </w:p>
    <w:p w14:paraId="15262AA1" w14:textId="77777777" w:rsidR="008A6661" w:rsidRPr="006E1990" w:rsidRDefault="008A6661" w:rsidP="008A6661">
      <w:pPr>
        <w:spacing w:line="259" w:lineRule="auto"/>
        <w:rPr>
          <w:rFonts w:ascii="Arial" w:hAnsi="Arial" w:cs="Arial"/>
          <w:b/>
          <w:bCs/>
          <w:color w:val="405CA1"/>
          <w:sz w:val="28"/>
          <w:szCs w:val="28"/>
        </w:rPr>
      </w:pPr>
    </w:p>
    <w:p w14:paraId="743E15E3" w14:textId="30FDE679" w:rsidR="008A6661" w:rsidRDefault="008A6661" w:rsidP="008A6661">
      <w:pPr>
        <w:spacing w:line="259" w:lineRule="auto"/>
        <w:rPr>
          <w:rFonts w:ascii="Arial" w:hAnsi="Arial" w:cs="Arial"/>
          <w:b/>
          <w:bCs/>
          <w:color w:val="405CA1"/>
          <w:sz w:val="26"/>
          <w:szCs w:val="26"/>
        </w:rPr>
      </w:pPr>
      <w:r>
        <w:rPr>
          <w:rFonts w:ascii="Arial" w:hAnsi="Arial" w:cs="Arial"/>
          <w:b/>
          <w:bCs/>
          <w:color w:val="405CA1"/>
          <w:sz w:val="32"/>
          <w:szCs w:val="32"/>
        </w:rPr>
        <w:t>ÓRGÃO GERENCIADOR</w:t>
      </w:r>
      <w:r>
        <w:rPr>
          <w:rFonts w:ascii="Arial" w:hAnsi="Arial" w:cs="Arial"/>
          <w:b/>
          <w:bCs/>
          <w:color w:val="405CA1"/>
          <w:sz w:val="26"/>
          <w:szCs w:val="26"/>
        </w:rPr>
        <w:t xml:space="preserve">: </w:t>
      </w:r>
      <w:r w:rsidRPr="001F4D5A">
        <w:rPr>
          <w:rFonts w:ascii="Arial" w:hAnsi="Arial" w:cs="Arial"/>
          <w:b/>
          <w:bCs/>
          <w:color w:val="405CA1"/>
          <w:sz w:val="32"/>
          <w:szCs w:val="32"/>
        </w:rPr>
        <w:t>153173</w:t>
      </w:r>
    </w:p>
    <w:p w14:paraId="0CDA9689" w14:textId="77777777" w:rsidR="008A6661" w:rsidRPr="001F4D5A" w:rsidRDefault="008A6661" w:rsidP="008A6661">
      <w:pPr>
        <w:spacing w:line="259" w:lineRule="auto"/>
        <w:rPr>
          <w:rFonts w:ascii="Arial" w:hAnsi="Arial" w:cs="Arial"/>
          <w:b/>
          <w:bCs/>
          <w:color w:val="405CA1"/>
          <w:sz w:val="32"/>
          <w:szCs w:val="32"/>
        </w:rPr>
      </w:pPr>
      <w:r w:rsidRPr="008A6661">
        <w:rPr>
          <w:rFonts w:ascii="Arial" w:hAnsi="Arial" w:cs="Arial"/>
          <w:b/>
          <w:bCs/>
          <w:iCs/>
          <w:color w:val="5B5B5F"/>
          <w:sz w:val="32"/>
          <w:szCs w:val="32"/>
        </w:rPr>
        <w:t>FUNDO NACIONAL DE DESENVOLVIMENTO DA EDUCAÇÃO</w:t>
      </w:r>
    </w:p>
    <w:p w14:paraId="38CDBCFE" w14:textId="77777777" w:rsidR="008A6661" w:rsidRPr="006E1990" w:rsidRDefault="008A6661" w:rsidP="008A6661">
      <w:pPr>
        <w:rPr>
          <w:rFonts w:ascii="Arial" w:hAnsi="Arial" w:cs="Arial"/>
          <w:color w:val="5B5B5F"/>
          <w:sz w:val="26"/>
          <w:szCs w:val="26"/>
        </w:rPr>
      </w:pPr>
    </w:p>
    <w:p w14:paraId="47D83118" w14:textId="77777777" w:rsidR="008A6661" w:rsidRDefault="008A6661" w:rsidP="008A6661">
      <w:pPr>
        <w:rPr>
          <w:rFonts w:ascii="Arial" w:hAnsi="Arial" w:cs="Arial"/>
          <w:b/>
          <w:bCs/>
          <w:color w:val="405CA1"/>
          <w:sz w:val="32"/>
          <w:szCs w:val="32"/>
        </w:rPr>
      </w:pPr>
    </w:p>
    <w:p w14:paraId="4BE030DF" w14:textId="77777777" w:rsidR="008A6661" w:rsidRPr="006E1990" w:rsidRDefault="008A6661" w:rsidP="008A6661">
      <w:pPr>
        <w:rPr>
          <w:rFonts w:ascii="Arial" w:hAnsi="Arial" w:cs="Arial"/>
          <w:b/>
          <w:bCs/>
          <w:color w:val="5B5B5F"/>
          <w:sz w:val="26"/>
          <w:szCs w:val="26"/>
        </w:rPr>
      </w:pPr>
      <w:r w:rsidRPr="006E1990">
        <w:rPr>
          <w:rFonts w:ascii="Arial" w:hAnsi="Arial" w:cs="Arial"/>
          <w:b/>
          <w:bCs/>
          <w:color w:val="405CA1"/>
          <w:sz w:val="32"/>
          <w:szCs w:val="32"/>
        </w:rPr>
        <w:t>OBJETO</w:t>
      </w:r>
    </w:p>
    <w:p w14:paraId="3189F46C" w14:textId="44C474B1" w:rsidR="00575AD1" w:rsidRPr="00575AD1" w:rsidRDefault="00575AD1" w:rsidP="00575AD1">
      <w:pPr>
        <w:tabs>
          <w:tab w:val="left" w:pos="1353"/>
        </w:tabs>
        <w:spacing w:before="102"/>
        <w:ind w:right="184"/>
        <w:jc w:val="both"/>
        <w:rPr>
          <w:rFonts w:ascii="Arial" w:hAnsi="Arial" w:cs="Arial"/>
          <w:color w:val="5B5B5F"/>
          <w:sz w:val="28"/>
          <w:szCs w:val="28"/>
        </w:rPr>
      </w:pPr>
      <w:r w:rsidRPr="00575AD1">
        <w:rPr>
          <w:rFonts w:ascii="Arial" w:hAnsi="Arial" w:cs="Arial"/>
          <w:color w:val="5B5B5F"/>
          <w:sz w:val="28"/>
          <w:szCs w:val="28"/>
        </w:rPr>
        <w:t>Registro de Preço Nacional para futura e eventual aquisição de Kits de Materiais Escolares pelos Estados, Distrito Federal e Municípios, para fornecimento aos alunos de escolas públicas de educação básica, conforme condições, quantidades e exigências estabelecidas neste Edital e seus anexos.</w:t>
      </w:r>
    </w:p>
    <w:p w14:paraId="409AF495" w14:textId="1472B432" w:rsidR="008A6661" w:rsidRDefault="008A6661" w:rsidP="008A6661">
      <w:pPr>
        <w:jc w:val="both"/>
        <w:rPr>
          <w:rFonts w:ascii="Arial" w:hAnsi="Arial" w:cs="Arial"/>
          <w:color w:val="5B5B5F"/>
          <w:sz w:val="28"/>
          <w:szCs w:val="28"/>
        </w:rPr>
      </w:pPr>
    </w:p>
    <w:p w14:paraId="13A5C9BB" w14:textId="77777777" w:rsidR="008A6661" w:rsidRDefault="008A6661" w:rsidP="008A6661">
      <w:pPr>
        <w:rPr>
          <w:rFonts w:ascii="Arial" w:hAnsi="Arial" w:cs="Arial"/>
          <w:b/>
          <w:bCs/>
          <w:color w:val="405CA1"/>
          <w:sz w:val="32"/>
          <w:szCs w:val="32"/>
        </w:rPr>
      </w:pPr>
    </w:p>
    <w:p w14:paraId="5A38B6FD" w14:textId="77777777" w:rsidR="008A6661" w:rsidRPr="006E1990" w:rsidRDefault="008A6661" w:rsidP="008A6661">
      <w:pPr>
        <w:rPr>
          <w:rFonts w:ascii="Arial" w:hAnsi="Arial" w:cs="Arial"/>
          <w:b/>
          <w:bCs/>
          <w:color w:val="405CA1"/>
          <w:sz w:val="26"/>
          <w:szCs w:val="26"/>
        </w:rPr>
      </w:pPr>
      <w:r w:rsidRPr="006E1990">
        <w:rPr>
          <w:rFonts w:ascii="Arial" w:hAnsi="Arial" w:cs="Arial"/>
          <w:b/>
          <w:bCs/>
          <w:color w:val="405CA1"/>
          <w:sz w:val="32"/>
          <w:szCs w:val="32"/>
        </w:rPr>
        <w:t>VALOR</w:t>
      </w:r>
      <w:r w:rsidRPr="006E1990">
        <w:rPr>
          <w:rFonts w:ascii="Arial" w:hAnsi="Arial" w:cs="Arial"/>
          <w:b/>
          <w:bCs/>
          <w:color w:val="405CA1"/>
          <w:sz w:val="26"/>
          <w:szCs w:val="26"/>
        </w:rPr>
        <w:t xml:space="preserve"> </w:t>
      </w:r>
      <w:r w:rsidRPr="00620B7F">
        <w:rPr>
          <w:rFonts w:ascii="Arial" w:hAnsi="Arial" w:cs="Arial"/>
          <w:b/>
          <w:bCs/>
          <w:color w:val="405CA1"/>
          <w:sz w:val="32"/>
          <w:szCs w:val="32"/>
        </w:rPr>
        <w:t>TOTAL DA CONTRATAÇÃO</w:t>
      </w:r>
    </w:p>
    <w:p w14:paraId="09119F25" w14:textId="1ED4148C" w:rsidR="008A6661" w:rsidRPr="008A6661" w:rsidRDefault="001B218C" w:rsidP="008A6661">
      <w:pPr>
        <w:rPr>
          <w:rFonts w:ascii="Arial" w:hAnsi="Arial" w:cs="Arial"/>
          <w:b/>
          <w:bCs/>
          <w:color w:val="5B5B5F"/>
          <w:sz w:val="26"/>
          <w:szCs w:val="26"/>
        </w:rPr>
      </w:pPr>
      <w:r>
        <w:rPr>
          <w:rFonts w:ascii="Arial" w:hAnsi="Arial" w:cs="Arial"/>
          <w:b/>
          <w:bCs/>
          <w:color w:val="5B5B5F"/>
          <w:sz w:val="26"/>
          <w:szCs w:val="26"/>
        </w:rPr>
        <w:t>SIGILOSO</w:t>
      </w:r>
    </w:p>
    <w:p w14:paraId="32A396A0" w14:textId="77777777" w:rsidR="008A6661" w:rsidRPr="006E1990" w:rsidRDefault="008A6661" w:rsidP="008A6661">
      <w:pPr>
        <w:rPr>
          <w:rFonts w:ascii="Arial" w:hAnsi="Arial" w:cs="Arial"/>
          <w:color w:val="5B5B5F"/>
          <w:sz w:val="26"/>
          <w:szCs w:val="26"/>
        </w:rPr>
      </w:pPr>
    </w:p>
    <w:p w14:paraId="0412F795" w14:textId="77777777" w:rsidR="008A6661" w:rsidRPr="006E1990" w:rsidRDefault="008A6661" w:rsidP="008A6661">
      <w:pPr>
        <w:rPr>
          <w:rFonts w:ascii="Arial" w:hAnsi="Arial" w:cs="Arial"/>
          <w:b/>
          <w:bCs/>
          <w:color w:val="405CA1"/>
          <w:sz w:val="26"/>
          <w:szCs w:val="26"/>
        </w:rPr>
      </w:pPr>
      <w:r w:rsidRPr="006E1990">
        <w:rPr>
          <w:rFonts w:ascii="Arial" w:hAnsi="Arial" w:cs="Arial"/>
          <w:b/>
          <w:bCs/>
          <w:color w:val="405CA1"/>
          <w:sz w:val="32"/>
          <w:szCs w:val="32"/>
        </w:rPr>
        <w:t>DATA DA SESSÃO PÚBLICA</w:t>
      </w:r>
    </w:p>
    <w:p w14:paraId="66B0B7E3" w14:textId="53995612" w:rsidR="008A6661" w:rsidRPr="001B218C" w:rsidRDefault="001B218C" w:rsidP="008A6661">
      <w:pPr>
        <w:rPr>
          <w:rFonts w:ascii="Arial" w:hAnsi="Arial" w:cs="Arial"/>
          <w:b/>
          <w:bCs/>
          <w:color w:val="5B5B5F"/>
          <w:sz w:val="28"/>
          <w:szCs w:val="28"/>
        </w:rPr>
      </w:pPr>
      <w:r w:rsidRPr="001B218C">
        <w:rPr>
          <w:rFonts w:ascii="Arial" w:hAnsi="Arial" w:cs="Arial"/>
          <w:b/>
          <w:bCs/>
          <w:color w:val="5B5B5F"/>
          <w:sz w:val="28"/>
          <w:szCs w:val="28"/>
        </w:rPr>
        <w:t xml:space="preserve">DIA </w:t>
      </w:r>
      <w:r w:rsidR="00A51F39">
        <w:rPr>
          <w:rFonts w:ascii="Arial" w:hAnsi="Arial" w:cs="Arial"/>
          <w:b/>
          <w:bCs/>
          <w:color w:val="5B5B5F"/>
          <w:sz w:val="28"/>
          <w:szCs w:val="28"/>
        </w:rPr>
        <w:t>26</w:t>
      </w:r>
      <w:r w:rsidRPr="001B218C">
        <w:rPr>
          <w:rFonts w:ascii="Arial" w:hAnsi="Arial" w:cs="Arial"/>
          <w:b/>
          <w:bCs/>
          <w:color w:val="5B5B5F"/>
          <w:sz w:val="28"/>
          <w:szCs w:val="28"/>
        </w:rPr>
        <w:t>/</w:t>
      </w:r>
      <w:r w:rsidR="00575AD1">
        <w:rPr>
          <w:rFonts w:ascii="Arial" w:hAnsi="Arial" w:cs="Arial"/>
          <w:b/>
          <w:bCs/>
          <w:color w:val="5B5B5F"/>
          <w:sz w:val="28"/>
          <w:szCs w:val="28"/>
        </w:rPr>
        <w:t>01</w:t>
      </w:r>
      <w:r w:rsidRPr="001B218C">
        <w:rPr>
          <w:rFonts w:ascii="Arial" w:hAnsi="Arial" w:cs="Arial"/>
          <w:b/>
          <w:bCs/>
          <w:color w:val="5B5B5F"/>
          <w:sz w:val="28"/>
          <w:szCs w:val="28"/>
        </w:rPr>
        <w:t>/202</w:t>
      </w:r>
      <w:r w:rsidR="00575AD1">
        <w:rPr>
          <w:rFonts w:ascii="Arial" w:hAnsi="Arial" w:cs="Arial"/>
          <w:b/>
          <w:bCs/>
          <w:color w:val="5B5B5F"/>
          <w:sz w:val="28"/>
          <w:szCs w:val="28"/>
        </w:rPr>
        <w:t>4</w:t>
      </w:r>
      <w:r w:rsidRPr="001B218C">
        <w:rPr>
          <w:rFonts w:ascii="Arial" w:hAnsi="Arial" w:cs="Arial"/>
          <w:b/>
          <w:bCs/>
          <w:sz w:val="28"/>
          <w:szCs w:val="28"/>
        </w:rPr>
        <w:t xml:space="preserve"> </w:t>
      </w:r>
      <w:r w:rsidRPr="001B218C">
        <w:rPr>
          <w:rFonts w:ascii="Arial" w:hAnsi="Arial" w:cs="Arial"/>
          <w:b/>
          <w:bCs/>
          <w:color w:val="5B5B5F"/>
          <w:sz w:val="28"/>
          <w:szCs w:val="28"/>
        </w:rPr>
        <w:t xml:space="preserve">ÀS </w:t>
      </w:r>
      <w:r w:rsidR="00575AD1">
        <w:rPr>
          <w:rFonts w:ascii="Arial" w:hAnsi="Arial" w:cs="Arial"/>
          <w:b/>
          <w:bCs/>
          <w:color w:val="5B5B5F"/>
          <w:sz w:val="28"/>
          <w:szCs w:val="28"/>
        </w:rPr>
        <w:t>10</w:t>
      </w:r>
      <w:r w:rsidR="00A51F39">
        <w:rPr>
          <w:rFonts w:ascii="Arial" w:hAnsi="Arial" w:cs="Arial"/>
          <w:b/>
          <w:bCs/>
          <w:color w:val="5B5B5F"/>
          <w:sz w:val="28"/>
          <w:szCs w:val="28"/>
        </w:rPr>
        <w:t>:30</w:t>
      </w:r>
      <w:r w:rsidRPr="001B218C">
        <w:rPr>
          <w:rFonts w:ascii="Arial" w:hAnsi="Arial" w:cs="Arial"/>
          <w:b/>
          <w:bCs/>
          <w:color w:val="5B5B5F"/>
          <w:sz w:val="28"/>
          <w:szCs w:val="28"/>
        </w:rPr>
        <w:t>H (HORÁRIO DE BRASÍLIA)</w:t>
      </w:r>
    </w:p>
    <w:p w14:paraId="248B787A" w14:textId="77777777" w:rsidR="008A6661" w:rsidRPr="006E1990" w:rsidRDefault="008A6661" w:rsidP="008A6661">
      <w:pPr>
        <w:rPr>
          <w:rFonts w:ascii="Arial" w:hAnsi="Arial" w:cs="Arial"/>
          <w:b/>
          <w:bCs/>
          <w:color w:val="5B5B5F"/>
          <w:sz w:val="26"/>
          <w:szCs w:val="26"/>
        </w:rPr>
      </w:pPr>
    </w:p>
    <w:p w14:paraId="41CA53A2" w14:textId="77777777" w:rsidR="008A6661" w:rsidRPr="006E1990" w:rsidRDefault="008A6661" w:rsidP="008A6661">
      <w:pPr>
        <w:jc w:val="both"/>
        <w:rPr>
          <w:rFonts w:ascii="Arial" w:hAnsi="Arial" w:cs="Arial"/>
          <w:caps/>
          <w:color w:val="0000FF"/>
          <w:sz w:val="32"/>
          <w:szCs w:val="32"/>
        </w:rPr>
      </w:pPr>
      <w:r w:rsidRPr="006E1990">
        <w:rPr>
          <w:rFonts w:ascii="Arial" w:hAnsi="Arial" w:cs="Arial"/>
          <w:b/>
          <w:bCs/>
          <w:caps/>
          <w:color w:val="405CA1"/>
          <w:sz w:val="32"/>
          <w:szCs w:val="32"/>
        </w:rPr>
        <w:t>Critério de Julgamento:</w:t>
      </w:r>
    </w:p>
    <w:p w14:paraId="6D2492E1" w14:textId="2DE39CAE" w:rsidR="008A6661" w:rsidRPr="008A6661" w:rsidRDefault="001B218C" w:rsidP="008A6661">
      <w:pPr>
        <w:jc w:val="both"/>
        <w:rPr>
          <w:rFonts w:ascii="Arial" w:hAnsi="Arial" w:cs="Arial"/>
          <w:b/>
          <w:bCs/>
          <w:color w:val="595959" w:themeColor="text1" w:themeTint="A6"/>
          <w:sz w:val="28"/>
          <w:szCs w:val="28"/>
        </w:rPr>
      </w:pPr>
      <w:r w:rsidRPr="008A6661"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t xml:space="preserve">MENOR PREÇO POR </w:t>
      </w:r>
      <w:r w:rsidR="00575AD1"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t>GRUPO</w:t>
      </w:r>
    </w:p>
    <w:p w14:paraId="23977CF4" w14:textId="77777777" w:rsidR="008A6661" w:rsidRPr="006E1990" w:rsidRDefault="008A6661" w:rsidP="008A6661">
      <w:pPr>
        <w:jc w:val="both"/>
        <w:rPr>
          <w:rFonts w:ascii="Arial" w:hAnsi="Arial" w:cs="Arial"/>
          <w:sz w:val="26"/>
          <w:szCs w:val="26"/>
        </w:rPr>
      </w:pPr>
    </w:p>
    <w:p w14:paraId="2F23A34C" w14:textId="77777777" w:rsidR="008A6661" w:rsidRPr="006E1990" w:rsidRDefault="008A6661" w:rsidP="008A6661">
      <w:pPr>
        <w:jc w:val="both"/>
        <w:rPr>
          <w:rFonts w:ascii="Arial" w:hAnsi="Arial" w:cs="Arial"/>
          <w:caps/>
          <w:sz w:val="32"/>
          <w:szCs w:val="32"/>
        </w:rPr>
      </w:pPr>
      <w:r w:rsidRPr="006E1990">
        <w:rPr>
          <w:rFonts w:ascii="Arial" w:hAnsi="Arial" w:cs="Arial"/>
          <w:b/>
          <w:bCs/>
          <w:caps/>
          <w:color w:val="405CA1"/>
          <w:sz w:val="32"/>
          <w:szCs w:val="32"/>
        </w:rPr>
        <w:t>Modo de disputa:</w:t>
      </w:r>
    </w:p>
    <w:p w14:paraId="053C6145" w14:textId="4B244D64" w:rsidR="008A6661" w:rsidRPr="008A6661" w:rsidRDefault="001B218C" w:rsidP="008A6661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t>A</w:t>
      </w:r>
      <w:r w:rsidRPr="008A6661">
        <w:rPr>
          <w:rFonts w:ascii="Arial" w:hAnsi="Arial" w:cs="Arial"/>
          <w:b/>
          <w:bCs/>
          <w:color w:val="595959" w:themeColor="text1" w:themeTint="A6"/>
          <w:sz w:val="28"/>
          <w:szCs w:val="28"/>
        </w:rPr>
        <w:t>BERTO E FECHADO</w:t>
      </w:r>
    </w:p>
    <w:p w14:paraId="786C528E" w14:textId="77777777" w:rsidR="008A6661" w:rsidRPr="006E1990" w:rsidRDefault="008A6661" w:rsidP="008A6661">
      <w:pPr>
        <w:rPr>
          <w:rFonts w:ascii="Arial" w:hAnsi="Arial" w:cs="Arial"/>
          <w:color w:val="5B5B5F"/>
          <w:sz w:val="26"/>
          <w:szCs w:val="26"/>
        </w:rPr>
      </w:pPr>
    </w:p>
    <w:p w14:paraId="3DCE2603" w14:textId="77777777" w:rsidR="008A6661" w:rsidRPr="00244403" w:rsidRDefault="008A6661" w:rsidP="008A6661">
      <w:pPr>
        <w:rPr>
          <w:rFonts w:ascii="Arial" w:hAnsi="Arial" w:cs="Arial"/>
          <w:b/>
          <w:bCs/>
          <w:color w:val="405CA1"/>
          <w:sz w:val="32"/>
          <w:szCs w:val="32"/>
        </w:rPr>
      </w:pPr>
      <w:r w:rsidRPr="00244403">
        <w:rPr>
          <w:rFonts w:ascii="Arial" w:hAnsi="Arial" w:cs="Arial"/>
          <w:b/>
          <w:bCs/>
          <w:color w:val="405CA1"/>
          <w:sz w:val="32"/>
          <w:szCs w:val="32"/>
        </w:rPr>
        <w:t>PREFERÊNCIA ME/EPP/EQUIPARADAS</w:t>
      </w:r>
    </w:p>
    <w:p w14:paraId="28952712" w14:textId="77777777" w:rsidR="008A6661" w:rsidRPr="006E1990" w:rsidRDefault="008A6661" w:rsidP="008A6661">
      <w:pPr>
        <w:rPr>
          <w:rFonts w:ascii="Arial" w:hAnsi="Arial" w:cs="Arial"/>
          <w:b/>
          <w:bCs/>
          <w:color w:val="5B5B5F"/>
          <w:sz w:val="26"/>
          <w:szCs w:val="26"/>
        </w:rPr>
      </w:pPr>
      <w:r w:rsidRPr="002466C7">
        <w:rPr>
          <w:rFonts w:ascii="Arial" w:hAnsi="Arial" w:cs="Arial"/>
          <w:b/>
          <w:bCs/>
          <w:color w:val="5B5B5F"/>
          <w:sz w:val="26"/>
          <w:szCs w:val="26"/>
        </w:rPr>
        <w:t>NÃO</w:t>
      </w:r>
    </w:p>
    <w:p w14:paraId="7D08992E" w14:textId="77777777" w:rsidR="008A6661" w:rsidRDefault="008A6661" w:rsidP="008A6661">
      <w:pPr>
        <w:rPr>
          <w:rFonts w:ascii="Arial" w:hAnsi="Arial" w:cs="Arial"/>
          <w:b/>
          <w:bCs/>
          <w:color w:val="5B5B5F"/>
          <w:sz w:val="28"/>
          <w:szCs w:val="28"/>
        </w:rPr>
      </w:pPr>
    </w:p>
    <w:p w14:paraId="4DE96A07" w14:textId="7188C92D" w:rsidR="008A6661" w:rsidRDefault="008A6661">
      <w:pPr>
        <w:rPr>
          <w:rFonts w:ascii="Arial" w:hAnsi="Arial" w:cs="Arial"/>
          <w:b/>
          <w:bCs/>
          <w:color w:val="5B5B5F"/>
          <w:sz w:val="28"/>
          <w:szCs w:val="28"/>
        </w:rPr>
      </w:pPr>
      <w:r>
        <w:rPr>
          <w:rFonts w:ascii="Arial" w:hAnsi="Arial" w:cs="Arial"/>
          <w:b/>
          <w:bCs/>
          <w:color w:val="5B5B5F"/>
          <w:sz w:val="28"/>
          <w:szCs w:val="28"/>
        </w:rPr>
        <w:br w:type="page"/>
      </w:r>
    </w:p>
    <w:sdt>
      <w:sdtPr>
        <w:rPr>
          <w:rFonts w:ascii="Calibri" w:eastAsia="Calibri" w:hAnsi="Calibri" w:cs="Calibri"/>
          <w:color w:val="auto"/>
          <w:sz w:val="22"/>
          <w:szCs w:val="22"/>
          <w:lang w:val="pt-PT" w:eastAsia="en-US"/>
        </w:rPr>
        <w:id w:val="18812848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22439F" w14:textId="4160A6E2" w:rsidR="00B94481" w:rsidRDefault="00B94481">
          <w:pPr>
            <w:pStyle w:val="CabealhodoSumrio"/>
          </w:pPr>
          <w:r>
            <w:t>Sumário</w:t>
          </w:r>
        </w:p>
        <w:p w14:paraId="401C5838" w14:textId="16176196" w:rsidR="00B94481" w:rsidRDefault="00B94481">
          <w:pPr>
            <w:pStyle w:val="Sumrio2"/>
            <w:tabs>
              <w:tab w:val="left" w:pos="66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616862" w:history="1">
            <w:r w:rsidRPr="00FB65E1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FB65E1">
              <w:rPr>
                <w:rStyle w:val="Hyperlink"/>
                <w:noProof/>
              </w:rPr>
              <w:t>DO OBJETO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_Toc146616862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714579" w14:textId="6C27A776" w:rsidR="00B94481" w:rsidRDefault="00A51F39">
          <w:pPr>
            <w:pStyle w:val="Sumrio2"/>
            <w:tabs>
              <w:tab w:val="left" w:pos="66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63" w:history="1">
            <w:r w:rsidR="00B94481" w:rsidRPr="00FB65E1">
              <w:rPr>
                <w:rStyle w:val="Hyperlink"/>
                <w:noProof/>
              </w:rPr>
              <w:t>2.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DO REGISTRO DE PREÇOS</w:t>
            </w:r>
            <w:r w:rsidR="00B94481">
              <w:rPr>
                <w:noProof/>
                <w:webHidden/>
              </w:rPr>
              <w:tab/>
            </w:r>
            <w:r w:rsidR="00B94481">
              <w:rPr>
                <w:noProof/>
                <w:webHidden/>
              </w:rPr>
              <w:fldChar w:fldCharType="begin"/>
            </w:r>
            <w:r w:rsidR="00B94481">
              <w:rPr>
                <w:noProof/>
                <w:webHidden/>
              </w:rPr>
              <w:instrText xml:space="preserve"> PAGEREF _Toc146616863 \h </w:instrText>
            </w:r>
            <w:r w:rsidR="00B94481">
              <w:rPr>
                <w:noProof/>
                <w:webHidden/>
              </w:rPr>
            </w:r>
            <w:r w:rsidR="00B94481">
              <w:rPr>
                <w:noProof/>
                <w:webHidden/>
              </w:rPr>
              <w:fldChar w:fldCharType="separate"/>
            </w:r>
            <w:r w:rsidR="00B94481">
              <w:rPr>
                <w:noProof/>
                <w:webHidden/>
              </w:rPr>
              <w:t>3</w:t>
            </w:r>
            <w:r w:rsidR="00B94481">
              <w:rPr>
                <w:noProof/>
                <w:webHidden/>
              </w:rPr>
              <w:fldChar w:fldCharType="end"/>
            </w:r>
          </w:hyperlink>
        </w:p>
        <w:p w14:paraId="0682E05E" w14:textId="480B600E" w:rsidR="00B94481" w:rsidRDefault="00A51F39">
          <w:pPr>
            <w:pStyle w:val="Sumrio2"/>
            <w:tabs>
              <w:tab w:val="left" w:pos="66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64" w:history="1">
            <w:r w:rsidR="00B94481" w:rsidRPr="00FB65E1">
              <w:rPr>
                <w:rStyle w:val="Hyperlink"/>
                <w:noProof/>
              </w:rPr>
              <w:t>3.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 PARTICIPAÇÃO NA LICITAÇÃO</w:t>
            </w:r>
            <w:r w:rsidR="00B94481">
              <w:rPr>
                <w:noProof/>
                <w:webHidden/>
              </w:rPr>
              <w:tab/>
            </w:r>
            <w:r w:rsidR="00B94481">
              <w:rPr>
                <w:noProof/>
                <w:webHidden/>
              </w:rPr>
              <w:fldChar w:fldCharType="begin"/>
            </w:r>
            <w:r w:rsidR="00B94481">
              <w:rPr>
                <w:noProof/>
                <w:webHidden/>
              </w:rPr>
              <w:instrText xml:space="preserve"> PAGEREF _Toc146616864 \h </w:instrText>
            </w:r>
            <w:r w:rsidR="00B94481">
              <w:rPr>
                <w:noProof/>
                <w:webHidden/>
              </w:rPr>
            </w:r>
            <w:r w:rsidR="00B94481">
              <w:rPr>
                <w:noProof/>
                <w:webHidden/>
              </w:rPr>
              <w:fldChar w:fldCharType="separate"/>
            </w:r>
            <w:r w:rsidR="00B94481">
              <w:rPr>
                <w:noProof/>
                <w:webHidden/>
              </w:rPr>
              <w:t>3</w:t>
            </w:r>
            <w:r w:rsidR="00B94481">
              <w:rPr>
                <w:noProof/>
                <w:webHidden/>
              </w:rPr>
              <w:fldChar w:fldCharType="end"/>
            </w:r>
          </w:hyperlink>
        </w:p>
        <w:p w14:paraId="65E62C78" w14:textId="793AC0EC" w:rsidR="00B94481" w:rsidRDefault="00A51F39">
          <w:pPr>
            <w:pStyle w:val="Sumrio2"/>
            <w:tabs>
              <w:tab w:val="left" w:pos="66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65" w:history="1">
            <w:r w:rsidR="00B94481" w:rsidRPr="00FB65E1">
              <w:rPr>
                <w:rStyle w:val="Hyperlink"/>
                <w:noProof/>
              </w:rPr>
              <w:t>4.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 APRESENTAÇÃO DA PROPOSTA E DOS DOCUMENTOS DE HABILITAÇÃO</w:t>
            </w:r>
            <w:r w:rsidR="00B94481">
              <w:rPr>
                <w:noProof/>
                <w:webHidden/>
              </w:rPr>
              <w:tab/>
            </w:r>
            <w:r w:rsidR="00B94481">
              <w:rPr>
                <w:noProof/>
                <w:webHidden/>
              </w:rPr>
              <w:fldChar w:fldCharType="begin"/>
            </w:r>
            <w:r w:rsidR="00B94481">
              <w:rPr>
                <w:noProof/>
                <w:webHidden/>
              </w:rPr>
              <w:instrText xml:space="preserve"> PAGEREF _Toc146616865 \h </w:instrText>
            </w:r>
            <w:r w:rsidR="00B94481">
              <w:rPr>
                <w:noProof/>
                <w:webHidden/>
              </w:rPr>
            </w:r>
            <w:r w:rsidR="00B94481">
              <w:rPr>
                <w:noProof/>
                <w:webHidden/>
              </w:rPr>
              <w:fldChar w:fldCharType="separate"/>
            </w:r>
            <w:r w:rsidR="00B94481">
              <w:rPr>
                <w:noProof/>
                <w:webHidden/>
              </w:rPr>
              <w:t>5</w:t>
            </w:r>
            <w:r w:rsidR="00B94481">
              <w:rPr>
                <w:noProof/>
                <w:webHidden/>
              </w:rPr>
              <w:fldChar w:fldCharType="end"/>
            </w:r>
          </w:hyperlink>
        </w:p>
        <w:p w14:paraId="4A44EBE2" w14:textId="75456FDA" w:rsidR="00B94481" w:rsidRDefault="00A51F39">
          <w:pPr>
            <w:pStyle w:val="Sumrio2"/>
            <w:tabs>
              <w:tab w:val="left" w:pos="66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66" w:history="1">
            <w:r w:rsidR="00B94481" w:rsidRPr="00FB65E1">
              <w:rPr>
                <w:rStyle w:val="Hyperlink"/>
                <w:noProof/>
              </w:rPr>
              <w:t>5.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DO PREENCHIMENTO DA PROPOSTA</w:t>
            </w:r>
            <w:r w:rsidR="00B94481">
              <w:rPr>
                <w:noProof/>
                <w:webHidden/>
              </w:rPr>
              <w:tab/>
            </w:r>
            <w:r w:rsidR="00B94481">
              <w:rPr>
                <w:noProof/>
                <w:webHidden/>
              </w:rPr>
              <w:fldChar w:fldCharType="begin"/>
            </w:r>
            <w:r w:rsidR="00B94481">
              <w:rPr>
                <w:noProof/>
                <w:webHidden/>
              </w:rPr>
              <w:instrText xml:space="preserve"> PAGEREF _Toc146616866 \h </w:instrText>
            </w:r>
            <w:r w:rsidR="00B94481">
              <w:rPr>
                <w:noProof/>
                <w:webHidden/>
              </w:rPr>
            </w:r>
            <w:r w:rsidR="00B94481">
              <w:rPr>
                <w:noProof/>
                <w:webHidden/>
              </w:rPr>
              <w:fldChar w:fldCharType="separate"/>
            </w:r>
            <w:r w:rsidR="00B94481">
              <w:rPr>
                <w:noProof/>
                <w:webHidden/>
              </w:rPr>
              <w:t>6</w:t>
            </w:r>
            <w:r w:rsidR="00B94481">
              <w:rPr>
                <w:noProof/>
                <w:webHidden/>
              </w:rPr>
              <w:fldChar w:fldCharType="end"/>
            </w:r>
          </w:hyperlink>
        </w:p>
        <w:p w14:paraId="511A1358" w14:textId="4CFD54B7" w:rsidR="00B94481" w:rsidRDefault="00A51F39">
          <w:pPr>
            <w:pStyle w:val="Sumrio2"/>
            <w:tabs>
              <w:tab w:val="left" w:pos="66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67" w:history="1">
            <w:r w:rsidR="00B94481" w:rsidRPr="00FB65E1">
              <w:rPr>
                <w:rStyle w:val="Hyperlink"/>
                <w:noProof/>
              </w:rPr>
              <w:t>6.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 ABERTURA DA SESSÃO, CLASSIFICAÇÃO DAS PROPOSTAS E FORMULAÇÃO DE LANCES</w:t>
            </w:r>
            <w:r w:rsidR="00B94481">
              <w:rPr>
                <w:noProof/>
                <w:webHidden/>
              </w:rPr>
              <w:tab/>
            </w:r>
            <w:r w:rsidR="009756F9">
              <w:rPr>
                <w:noProof/>
                <w:webHidden/>
              </w:rPr>
              <w:t>6</w:t>
            </w:r>
          </w:hyperlink>
        </w:p>
        <w:p w14:paraId="7064F36D" w14:textId="1C7915E4" w:rsidR="00B94481" w:rsidRDefault="00A51F39">
          <w:pPr>
            <w:pStyle w:val="Sumrio2"/>
            <w:tabs>
              <w:tab w:val="left" w:pos="66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68" w:history="1">
            <w:r w:rsidR="00B94481" w:rsidRPr="00FB65E1">
              <w:rPr>
                <w:rStyle w:val="Hyperlink"/>
                <w:noProof/>
              </w:rPr>
              <w:t>7.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 FASE DE JULGAMENTO</w:t>
            </w:r>
            <w:r w:rsidR="00B94481">
              <w:rPr>
                <w:noProof/>
                <w:webHidden/>
              </w:rPr>
              <w:tab/>
            </w:r>
            <w:r w:rsidR="009756F9">
              <w:rPr>
                <w:noProof/>
                <w:webHidden/>
              </w:rPr>
              <w:t>8</w:t>
            </w:r>
          </w:hyperlink>
        </w:p>
        <w:p w14:paraId="6BDBA258" w14:textId="5B521D3F" w:rsidR="00B94481" w:rsidRDefault="00A51F39">
          <w:pPr>
            <w:pStyle w:val="Sumrio2"/>
            <w:tabs>
              <w:tab w:val="left" w:pos="66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69" w:history="1">
            <w:r w:rsidR="00B94481" w:rsidRPr="00FB65E1">
              <w:rPr>
                <w:rStyle w:val="Hyperlink"/>
                <w:noProof/>
              </w:rPr>
              <w:t>8.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 FASE DE HABILITAÇÃO</w:t>
            </w:r>
            <w:r w:rsidR="00B94481">
              <w:rPr>
                <w:noProof/>
                <w:webHidden/>
              </w:rPr>
              <w:tab/>
            </w:r>
            <w:r w:rsidR="009756F9">
              <w:rPr>
                <w:noProof/>
                <w:webHidden/>
              </w:rPr>
              <w:t>9</w:t>
            </w:r>
          </w:hyperlink>
        </w:p>
        <w:p w14:paraId="63EFECA6" w14:textId="658CED72" w:rsidR="00B94481" w:rsidRDefault="00A51F39">
          <w:pPr>
            <w:pStyle w:val="Sumrio2"/>
            <w:tabs>
              <w:tab w:val="left" w:pos="66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70" w:history="1">
            <w:r w:rsidR="00B94481" w:rsidRPr="00FB65E1">
              <w:rPr>
                <w:rStyle w:val="Hyperlink"/>
                <w:noProof/>
              </w:rPr>
              <w:t>9.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 ATA DE REGISTRO DE PREÇOS</w:t>
            </w:r>
            <w:r w:rsidR="00B94481">
              <w:rPr>
                <w:noProof/>
                <w:webHidden/>
              </w:rPr>
              <w:tab/>
            </w:r>
            <w:r w:rsidR="009756F9">
              <w:rPr>
                <w:noProof/>
                <w:webHidden/>
              </w:rPr>
              <w:t>10</w:t>
            </w:r>
          </w:hyperlink>
        </w:p>
        <w:p w14:paraId="06567EB0" w14:textId="3E525E69" w:rsidR="00B94481" w:rsidRDefault="00A51F39">
          <w:pPr>
            <w:pStyle w:val="Sumrio2"/>
            <w:tabs>
              <w:tab w:val="left" w:pos="88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71" w:history="1">
            <w:r w:rsidR="00B94481" w:rsidRPr="00FB65E1">
              <w:rPr>
                <w:rStyle w:val="Hyperlink"/>
                <w:noProof/>
              </w:rPr>
              <w:t>10.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 FORMAÇÃO DO CADASTRO DE RESERVA</w:t>
            </w:r>
            <w:r w:rsidR="00B94481">
              <w:rPr>
                <w:noProof/>
                <w:webHidden/>
              </w:rPr>
              <w:tab/>
            </w:r>
            <w:r w:rsidR="009756F9">
              <w:rPr>
                <w:noProof/>
                <w:webHidden/>
              </w:rPr>
              <w:t>10</w:t>
            </w:r>
          </w:hyperlink>
        </w:p>
        <w:p w14:paraId="3F46EC5F" w14:textId="10E199F3" w:rsidR="00B94481" w:rsidRDefault="00A51F39">
          <w:pPr>
            <w:pStyle w:val="Sumrio2"/>
            <w:tabs>
              <w:tab w:val="left" w:pos="88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72" w:history="1">
            <w:r w:rsidR="00B94481" w:rsidRPr="00FB65E1">
              <w:rPr>
                <w:rStyle w:val="Hyperlink"/>
                <w:noProof/>
              </w:rPr>
              <w:t>11.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DOS RECURSOS</w:t>
            </w:r>
            <w:r w:rsidR="00B94481">
              <w:rPr>
                <w:noProof/>
                <w:webHidden/>
              </w:rPr>
              <w:tab/>
            </w:r>
            <w:r w:rsidR="00B94481">
              <w:rPr>
                <w:noProof/>
                <w:webHidden/>
              </w:rPr>
              <w:fldChar w:fldCharType="begin"/>
            </w:r>
            <w:r w:rsidR="00B94481">
              <w:rPr>
                <w:noProof/>
                <w:webHidden/>
              </w:rPr>
              <w:instrText xml:space="preserve"> PAGEREF _Toc146616872 \h </w:instrText>
            </w:r>
            <w:r w:rsidR="00B94481">
              <w:rPr>
                <w:noProof/>
                <w:webHidden/>
              </w:rPr>
            </w:r>
            <w:r w:rsidR="00B94481">
              <w:rPr>
                <w:noProof/>
                <w:webHidden/>
              </w:rPr>
              <w:fldChar w:fldCharType="separate"/>
            </w:r>
            <w:r w:rsidR="00B94481">
              <w:rPr>
                <w:noProof/>
                <w:webHidden/>
              </w:rPr>
              <w:t>1</w:t>
            </w:r>
            <w:r w:rsidR="00B94481">
              <w:rPr>
                <w:noProof/>
                <w:webHidden/>
              </w:rPr>
              <w:fldChar w:fldCharType="end"/>
            </w:r>
          </w:hyperlink>
          <w:r w:rsidR="009756F9">
            <w:rPr>
              <w:noProof/>
            </w:rPr>
            <w:t>1</w:t>
          </w:r>
        </w:p>
        <w:p w14:paraId="1EE6C876" w14:textId="3C9EE533" w:rsidR="00B94481" w:rsidRDefault="00A51F39">
          <w:pPr>
            <w:pStyle w:val="Sumrio2"/>
            <w:tabs>
              <w:tab w:val="left" w:pos="88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73" w:history="1">
            <w:r w:rsidR="00B94481" w:rsidRPr="00FB65E1">
              <w:rPr>
                <w:rStyle w:val="Hyperlink"/>
                <w:noProof/>
              </w:rPr>
              <w:t>12.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DAS INFRAÇÕES ADMINISTRATIVAS E SANÇÕES</w:t>
            </w:r>
            <w:r w:rsidR="00B94481">
              <w:rPr>
                <w:noProof/>
                <w:webHidden/>
              </w:rPr>
              <w:tab/>
            </w:r>
            <w:r w:rsidR="00B94481">
              <w:rPr>
                <w:noProof/>
                <w:webHidden/>
              </w:rPr>
              <w:fldChar w:fldCharType="begin"/>
            </w:r>
            <w:r w:rsidR="00B94481">
              <w:rPr>
                <w:noProof/>
                <w:webHidden/>
              </w:rPr>
              <w:instrText xml:space="preserve"> PAGEREF _Toc146616873 \h </w:instrText>
            </w:r>
            <w:r w:rsidR="00B94481">
              <w:rPr>
                <w:noProof/>
                <w:webHidden/>
              </w:rPr>
            </w:r>
            <w:r w:rsidR="00B94481">
              <w:rPr>
                <w:noProof/>
                <w:webHidden/>
              </w:rPr>
              <w:fldChar w:fldCharType="separate"/>
            </w:r>
            <w:r w:rsidR="00B94481">
              <w:rPr>
                <w:noProof/>
                <w:webHidden/>
              </w:rPr>
              <w:t>1</w:t>
            </w:r>
            <w:r w:rsidR="00B94481">
              <w:rPr>
                <w:noProof/>
                <w:webHidden/>
              </w:rPr>
              <w:fldChar w:fldCharType="end"/>
            </w:r>
          </w:hyperlink>
          <w:r w:rsidR="009756F9">
            <w:rPr>
              <w:noProof/>
            </w:rPr>
            <w:t>1</w:t>
          </w:r>
        </w:p>
        <w:p w14:paraId="16A52971" w14:textId="3E27C56D" w:rsidR="00B94481" w:rsidRDefault="00A51F39">
          <w:pPr>
            <w:pStyle w:val="Sumrio2"/>
            <w:tabs>
              <w:tab w:val="left" w:pos="88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74" w:history="1">
            <w:r w:rsidR="00B94481" w:rsidRPr="00FB65E1">
              <w:rPr>
                <w:rStyle w:val="Hyperlink"/>
                <w:noProof/>
              </w:rPr>
              <w:t>13.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 IMPUGNAÇÃO AO EDITAL E DO PEDIDO DE ESCLARECIMENTO</w:t>
            </w:r>
            <w:r w:rsidR="00B94481">
              <w:rPr>
                <w:noProof/>
                <w:webHidden/>
              </w:rPr>
              <w:tab/>
            </w:r>
            <w:r w:rsidR="00B94481">
              <w:rPr>
                <w:noProof/>
                <w:webHidden/>
              </w:rPr>
              <w:fldChar w:fldCharType="begin"/>
            </w:r>
            <w:r w:rsidR="00B94481">
              <w:rPr>
                <w:noProof/>
                <w:webHidden/>
              </w:rPr>
              <w:instrText xml:space="preserve"> PAGEREF _Toc146616874 \h </w:instrText>
            </w:r>
            <w:r w:rsidR="00B94481">
              <w:rPr>
                <w:noProof/>
                <w:webHidden/>
              </w:rPr>
            </w:r>
            <w:r w:rsidR="00B94481">
              <w:rPr>
                <w:noProof/>
                <w:webHidden/>
              </w:rPr>
              <w:fldChar w:fldCharType="separate"/>
            </w:r>
            <w:r w:rsidR="00B94481">
              <w:rPr>
                <w:noProof/>
                <w:webHidden/>
              </w:rPr>
              <w:t>1</w:t>
            </w:r>
            <w:r w:rsidR="00B94481">
              <w:rPr>
                <w:noProof/>
                <w:webHidden/>
              </w:rPr>
              <w:fldChar w:fldCharType="end"/>
            </w:r>
          </w:hyperlink>
          <w:r w:rsidR="009756F9">
            <w:rPr>
              <w:noProof/>
            </w:rPr>
            <w:t>3</w:t>
          </w:r>
        </w:p>
        <w:p w14:paraId="59338DF8" w14:textId="175F29DD" w:rsidR="00B94481" w:rsidRDefault="00A51F39">
          <w:pPr>
            <w:pStyle w:val="Sumrio2"/>
            <w:tabs>
              <w:tab w:val="left" w:pos="880"/>
              <w:tab w:val="right" w:leader="dot" w:pos="1071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46616875" w:history="1">
            <w:r w:rsidR="00B94481" w:rsidRPr="00FB65E1">
              <w:rPr>
                <w:rStyle w:val="Hyperlink"/>
                <w:noProof/>
              </w:rPr>
              <w:t>14.</w:t>
            </w:r>
            <w:r w:rsidR="00B94481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B94481" w:rsidRPr="00FB65E1">
              <w:rPr>
                <w:rStyle w:val="Hyperlink"/>
                <w:noProof/>
              </w:rPr>
              <w:t>DAS DISPOSIÇÕES GERAIS</w:t>
            </w:r>
            <w:r w:rsidR="00B94481">
              <w:rPr>
                <w:noProof/>
                <w:webHidden/>
              </w:rPr>
              <w:tab/>
            </w:r>
            <w:r w:rsidR="00B94481">
              <w:rPr>
                <w:noProof/>
                <w:webHidden/>
              </w:rPr>
              <w:fldChar w:fldCharType="begin"/>
            </w:r>
            <w:r w:rsidR="00B94481">
              <w:rPr>
                <w:noProof/>
                <w:webHidden/>
              </w:rPr>
              <w:instrText xml:space="preserve"> PAGEREF _Toc146616875 \h </w:instrText>
            </w:r>
            <w:r w:rsidR="00B94481">
              <w:rPr>
                <w:noProof/>
                <w:webHidden/>
              </w:rPr>
            </w:r>
            <w:r w:rsidR="00B94481">
              <w:rPr>
                <w:noProof/>
                <w:webHidden/>
              </w:rPr>
              <w:fldChar w:fldCharType="separate"/>
            </w:r>
            <w:r w:rsidR="00B94481">
              <w:rPr>
                <w:noProof/>
                <w:webHidden/>
              </w:rPr>
              <w:t>1</w:t>
            </w:r>
            <w:r w:rsidR="00B94481">
              <w:rPr>
                <w:noProof/>
                <w:webHidden/>
              </w:rPr>
              <w:fldChar w:fldCharType="end"/>
            </w:r>
          </w:hyperlink>
          <w:r w:rsidR="009756F9">
            <w:rPr>
              <w:noProof/>
            </w:rPr>
            <w:t>3</w:t>
          </w:r>
        </w:p>
        <w:p w14:paraId="2B88F22C" w14:textId="29DA4C98" w:rsidR="00B94481" w:rsidRDefault="00B94481">
          <w:r>
            <w:rPr>
              <w:b/>
              <w:bCs/>
            </w:rPr>
            <w:fldChar w:fldCharType="end"/>
          </w:r>
        </w:p>
      </w:sdtContent>
    </w:sdt>
    <w:p w14:paraId="2B60B4B4" w14:textId="25F7A4A1" w:rsidR="008A6661" w:rsidRDefault="008A6661">
      <w:pPr>
        <w:rPr>
          <w:rFonts w:ascii="Times New Roman"/>
          <w:sz w:val="13"/>
          <w:szCs w:val="24"/>
        </w:rPr>
      </w:pPr>
      <w:r>
        <w:rPr>
          <w:rFonts w:ascii="Times New Roman"/>
          <w:sz w:val="13"/>
        </w:rPr>
        <w:br w:type="page"/>
      </w:r>
    </w:p>
    <w:p w14:paraId="452670A2" w14:textId="20DBDF8E" w:rsidR="00B94481" w:rsidRPr="00F0020B" w:rsidRDefault="00B94481" w:rsidP="00B94481">
      <w:pPr>
        <w:spacing w:after="120"/>
        <w:jc w:val="both"/>
        <w:rPr>
          <w:rFonts w:eastAsia="Times New Roman"/>
          <w:sz w:val="24"/>
          <w:szCs w:val="24"/>
        </w:rPr>
      </w:pPr>
      <w:r w:rsidRPr="00F0020B">
        <w:rPr>
          <w:rFonts w:eastAsia="Arial"/>
          <w:noProof/>
          <w:sz w:val="24"/>
          <w:szCs w:val="24"/>
        </w:rPr>
        <w:lastRenderedPageBreak/>
        <w:drawing>
          <wp:anchor distT="0" distB="0" distL="114300" distR="114300" simplePos="0" relativeHeight="487592960" behindDoc="1" locked="0" layoutInCell="1" allowOverlap="1" wp14:anchorId="49C29594" wp14:editId="1E4DED71">
            <wp:simplePos x="0" y="0"/>
            <wp:positionH relativeFrom="column">
              <wp:posOffset>2983230</wp:posOffset>
            </wp:positionH>
            <wp:positionV relativeFrom="paragraph">
              <wp:posOffset>96189</wp:posOffset>
            </wp:positionV>
            <wp:extent cx="961390" cy="949960"/>
            <wp:effectExtent l="0" t="0" r="0" b="2540"/>
            <wp:wrapNone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49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BCB25" w14:textId="77777777" w:rsidR="00B94481" w:rsidRPr="00F0020B" w:rsidRDefault="00B94481" w:rsidP="00B94481">
      <w:pPr>
        <w:spacing w:after="120"/>
        <w:jc w:val="both"/>
        <w:rPr>
          <w:rFonts w:eastAsia="Times New Roman"/>
          <w:sz w:val="24"/>
          <w:szCs w:val="24"/>
        </w:rPr>
      </w:pPr>
    </w:p>
    <w:p w14:paraId="356D318B" w14:textId="77777777" w:rsidR="00B94481" w:rsidRPr="00F0020B" w:rsidRDefault="00B94481" w:rsidP="00B94481">
      <w:pPr>
        <w:spacing w:after="120"/>
        <w:jc w:val="both"/>
        <w:rPr>
          <w:rFonts w:eastAsia="Times New Roman"/>
          <w:sz w:val="24"/>
          <w:szCs w:val="24"/>
        </w:rPr>
      </w:pPr>
    </w:p>
    <w:p w14:paraId="391278F0" w14:textId="77777777" w:rsidR="00B94481" w:rsidRPr="00F0020B" w:rsidRDefault="00B94481" w:rsidP="00B94481">
      <w:pPr>
        <w:spacing w:after="120"/>
        <w:jc w:val="both"/>
        <w:rPr>
          <w:rFonts w:eastAsia="Times New Roman"/>
          <w:sz w:val="24"/>
          <w:szCs w:val="24"/>
        </w:rPr>
      </w:pPr>
    </w:p>
    <w:p w14:paraId="14B6680E" w14:textId="77777777" w:rsidR="00B94481" w:rsidRPr="00F0020B" w:rsidRDefault="00B94481" w:rsidP="00B94481">
      <w:pPr>
        <w:ind w:left="862" w:right="1060"/>
        <w:jc w:val="center"/>
      </w:pPr>
      <w:r w:rsidRPr="00F0020B">
        <w:t>FUNDO NACIONAL DE DESENVOLVIMENTO DA EDUCAÇÃO</w:t>
      </w:r>
    </w:p>
    <w:p w14:paraId="34C2A4E6" w14:textId="77777777" w:rsidR="00B94481" w:rsidRPr="00F0020B" w:rsidRDefault="00B94481" w:rsidP="00B94481">
      <w:pPr>
        <w:ind w:left="862" w:right="1060"/>
        <w:jc w:val="center"/>
      </w:pPr>
      <w:r w:rsidRPr="00F0020B">
        <w:t>Setor Bancário Sul, Quadra 2, Bloco F, Edifício FNDE. - Bairro Asa Sul, Brasília/DF, CEP 70070-929</w:t>
      </w:r>
    </w:p>
    <w:p w14:paraId="2A3CCDCB" w14:textId="77777777" w:rsidR="00B94481" w:rsidRPr="00F0020B" w:rsidRDefault="00B94481" w:rsidP="00B94481">
      <w:pPr>
        <w:ind w:left="862" w:right="1060"/>
        <w:jc w:val="center"/>
      </w:pPr>
      <w:r w:rsidRPr="00F0020B">
        <w:t>Telefone: 0800-616161 - htps://www.fnde.gov.br</w:t>
      </w:r>
    </w:p>
    <w:p w14:paraId="79AFAE19" w14:textId="77777777" w:rsidR="00B94481" w:rsidRPr="00F0020B" w:rsidRDefault="00B94481" w:rsidP="00B94481">
      <w:pPr>
        <w:spacing w:after="120"/>
        <w:jc w:val="center"/>
        <w:rPr>
          <w:rFonts w:eastAsia="Times New Roman"/>
          <w:sz w:val="24"/>
          <w:szCs w:val="24"/>
        </w:rPr>
      </w:pPr>
    </w:p>
    <w:p w14:paraId="4A600033" w14:textId="77777777" w:rsidR="003C2C45" w:rsidRPr="003C2C45" w:rsidRDefault="00575AD1" w:rsidP="003C2C45">
      <w:pPr>
        <w:pStyle w:val="Ttulo"/>
        <w:spacing w:line="448" w:lineRule="auto"/>
        <w:ind w:left="0" w:right="-13"/>
        <w:rPr>
          <w:sz w:val="26"/>
          <w:szCs w:val="26"/>
        </w:rPr>
      </w:pPr>
      <w:r w:rsidRPr="003C2C45">
        <w:rPr>
          <w:sz w:val="26"/>
          <w:szCs w:val="26"/>
        </w:rPr>
        <w:t xml:space="preserve">PREGÃO ELETRÔNICO PARA REGISTRO DE PREÇOS Nº 90002/2024 </w:t>
      </w:r>
    </w:p>
    <w:p w14:paraId="675CC9CF" w14:textId="1A79B6A1" w:rsidR="00575AD1" w:rsidRPr="003C2C45" w:rsidRDefault="00575AD1" w:rsidP="003C2C45">
      <w:pPr>
        <w:pStyle w:val="Ttulo"/>
        <w:spacing w:line="448" w:lineRule="auto"/>
        <w:ind w:left="0" w:right="-13"/>
        <w:rPr>
          <w:sz w:val="24"/>
          <w:szCs w:val="24"/>
        </w:rPr>
      </w:pPr>
      <w:r w:rsidRPr="003C2C45">
        <w:rPr>
          <w:sz w:val="26"/>
          <w:szCs w:val="26"/>
        </w:rPr>
        <w:t>UASG: 153173</w:t>
      </w:r>
    </w:p>
    <w:p w14:paraId="6DB6F2F2" w14:textId="77777777" w:rsidR="00575AD1" w:rsidRDefault="00575AD1" w:rsidP="00575AD1">
      <w:pPr>
        <w:pStyle w:val="Corpodetexto"/>
        <w:spacing w:before="71"/>
        <w:ind w:left="0" w:right="0"/>
        <w:jc w:val="left"/>
        <w:rPr>
          <w:b/>
          <w:sz w:val="21"/>
        </w:rPr>
      </w:pPr>
    </w:p>
    <w:p w14:paraId="1E932B92" w14:textId="77777777" w:rsidR="00575AD1" w:rsidRDefault="00575AD1" w:rsidP="00575AD1">
      <w:pPr>
        <w:pStyle w:val="Ttulo1"/>
        <w:spacing w:before="0"/>
        <w:ind w:left="2402" w:right="2397"/>
      </w:pPr>
      <w:r>
        <w:t>(Processo</w:t>
      </w:r>
      <w:r>
        <w:rPr>
          <w:spacing w:val="32"/>
        </w:rPr>
        <w:t xml:space="preserve"> </w:t>
      </w:r>
      <w:r>
        <w:t>Administrativo</w:t>
      </w:r>
      <w:r>
        <w:rPr>
          <w:spacing w:val="33"/>
        </w:rPr>
        <w:t xml:space="preserve"> </w:t>
      </w:r>
      <w:r>
        <w:t>n°</w:t>
      </w:r>
      <w:r>
        <w:rPr>
          <w:spacing w:val="33"/>
        </w:rPr>
        <w:t xml:space="preserve"> </w:t>
      </w:r>
      <w:r>
        <w:t>23034.021937/2023-</w:t>
      </w:r>
      <w:r>
        <w:rPr>
          <w:spacing w:val="-5"/>
        </w:rPr>
        <w:t>21)</w:t>
      </w:r>
    </w:p>
    <w:p w14:paraId="0EFB4B0C" w14:textId="77777777" w:rsidR="00575AD1" w:rsidRDefault="00575AD1" w:rsidP="00575AD1">
      <w:pPr>
        <w:pStyle w:val="Corpodetexto"/>
        <w:spacing w:before="200"/>
        <w:ind w:left="0" w:right="0"/>
        <w:jc w:val="left"/>
        <w:rPr>
          <w:b/>
        </w:rPr>
      </w:pPr>
    </w:p>
    <w:p w14:paraId="597AB804" w14:textId="77777777" w:rsidR="00575AD1" w:rsidRPr="003C2C45" w:rsidRDefault="00575AD1" w:rsidP="00575AD1">
      <w:pPr>
        <w:pStyle w:val="Corpodetexto"/>
        <w:spacing w:befor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Torna-se público que o FUNDO NACIONAL DE DESENVOLVIMENTO DA EDUCAÇÃO - FNDE, por meio da Coordenação Geral de Articulações e Contratos - CGARC, sediado no Setor Bancário Sul, Quadra 2, Bloco “F”, Edifício FNDE, na cidade de Brasília-DF, inscrito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CNPJ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sob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nº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00.378.257/0001-81,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realizará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PREÇOS,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modalidade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PREGÃO,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forma ELETRÔNICA,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 critério de julgamento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MENOR PREÇO POR GRUPO, modo de disputa ABERTO E FECHADO, nos termos da </w:t>
      </w:r>
      <w:hyperlink r:id="rId10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Lei</w:t>
        </w:r>
      </w:hyperlink>
      <w:r w:rsidRPr="003C2C45">
        <w:rPr>
          <w:rFonts w:asciiTheme="minorHAnsi" w:hAnsiTheme="minorHAnsi" w:cstheme="minorHAnsi"/>
          <w:color w:val="541A8B"/>
          <w:w w:val="105"/>
          <w:sz w:val="19"/>
          <w:szCs w:val="19"/>
        </w:rPr>
        <w:t xml:space="preserve"> </w:t>
      </w:r>
      <w:hyperlink r:id="rId11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nº 14.133, de 1º de abril de 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 do Decreto nº 11.462, de 31 de março de 2023, e demais legislação aplicável e, ainda, de acordo com as condições estabelecidas neste Edital.</w:t>
      </w:r>
    </w:p>
    <w:p w14:paraId="53F2552F" w14:textId="77777777" w:rsidR="00575AD1" w:rsidRPr="003C2C45" w:rsidRDefault="00575AD1" w:rsidP="00D07FD3">
      <w:pPr>
        <w:pStyle w:val="Corpodetexto"/>
        <w:spacing w:before="8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6AC22872" wp14:editId="35969D2B">
                <wp:simplePos x="0" y="0"/>
                <wp:positionH relativeFrom="page">
                  <wp:posOffset>477392</wp:posOffset>
                </wp:positionH>
                <wp:positionV relativeFrom="paragraph">
                  <wp:posOffset>67247</wp:posOffset>
                </wp:positionV>
                <wp:extent cx="6592570" cy="14859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0EBF8937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>1.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OBJETO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C22872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37.6pt;margin-top:5.3pt;width:519.1pt;height:11.7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" fillcolor="#e6e6e6" stroked="f">
                <v:textbox inset="0,0,0,0">
                  <w:txbxContent>
                    <w:p w14:paraId="0EBF8937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w w:val="105"/>
                          <w:sz w:val="19"/>
                        </w:rPr>
                        <w:t>1.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w w:val="105"/>
                          <w:sz w:val="19"/>
                        </w:rPr>
                        <w:t>DO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OBJETO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BABCDA" w14:textId="77777777" w:rsidR="00575AD1" w:rsidRPr="003C2C45" w:rsidRDefault="00575AD1" w:rsidP="00575AD1">
      <w:pPr>
        <w:pStyle w:val="PargrafodaLista"/>
        <w:numPr>
          <w:ilvl w:val="1"/>
          <w:numId w:val="11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objeto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presente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é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bookmarkStart w:id="0" w:name="_Hlk155950975"/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Nacional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futura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eventual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aquisição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Kits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Materiais Escolares pelos Estados, Distrito Federal e Municípios, para fornecimento aos alunos de escolas públicas de educação básica, conforme condições, quantidades e exigências estabelecidas neste Edital e seus anexos.</w:t>
      </w:r>
    </w:p>
    <w:bookmarkEnd w:id="0"/>
    <w:p w14:paraId="20EBA355" w14:textId="77777777" w:rsidR="00575AD1" w:rsidRPr="003C2C45" w:rsidRDefault="00575AD1" w:rsidP="00575AD1">
      <w:pPr>
        <w:pStyle w:val="PargrafodaLista"/>
        <w:numPr>
          <w:ilvl w:val="1"/>
          <w:numId w:val="11"/>
        </w:numPr>
        <w:tabs>
          <w:tab w:val="left" w:pos="1353"/>
        </w:tabs>
        <w:spacing w:before="103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dividida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grupos,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formados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vários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itens,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conforme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tabela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constante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Referência, facultando-se ao licitante a participação em quantos grupos forem de seu interesse, devendo oferecer proposta para todos os itens que os compõem.</w:t>
      </w:r>
    </w:p>
    <w:p w14:paraId="0AE5A6D5" w14:textId="77777777" w:rsidR="00575AD1" w:rsidRPr="003C2C45" w:rsidRDefault="00575AD1" w:rsidP="00D07FD3">
      <w:pPr>
        <w:pStyle w:val="Corpodetexto"/>
        <w:spacing w:before="3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E1848D8" wp14:editId="34AF7896">
                <wp:simplePos x="0" y="0"/>
                <wp:positionH relativeFrom="page">
                  <wp:posOffset>477392</wp:posOffset>
                </wp:positionH>
                <wp:positionV relativeFrom="paragraph">
                  <wp:posOffset>64006</wp:posOffset>
                </wp:positionV>
                <wp:extent cx="6592570" cy="14859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4010434C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>2.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REGISTRO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PREÇOS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848D8" id="Textbox 7" o:spid="_x0000_s1027" type="#_x0000_t202" style="position:absolute;margin-left:37.6pt;margin-top:5.05pt;width:519.1pt;height:11.7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" fillcolor="#e6e6e6" stroked="f">
                <v:textbox inset="0,0,0,0">
                  <w:txbxContent>
                    <w:p w14:paraId="4010434C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w w:val="105"/>
                          <w:sz w:val="19"/>
                        </w:rPr>
                        <w:t>2.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DO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REGISTRO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PREÇOS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3E00A3" w14:textId="77777777" w:rsidR="00575AD1" w:rsidRPr="003C2C45" w:rsidRDefault="00575AD1" w:rsidP="00575AD1">
      <w:pPr>
        <w:pStyle w:val="Corpodetexto"/>
        <w:tabs>
          <w:tab w:val="left" w:pos="1353"/>
        </w:tabs>
        <w:jc w:val="left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>2.1.</w:t>
      </w:r>
      <w:r w:rsidRPr="003C2C45">
        <w:rPr>
          <w:rFonts w:asciiTheme="minorHAnsi" w:hAnsiTheme="minorHAnsi" w:cstheme="minorHAnsi"/>
          <w:sz w:val="19"/>
          <w:szCs w:val="19"/>
        </w:rPr>
        <w:tab/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regras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referentes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órgãos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gerenciador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participantes,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bem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eventuais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adesões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constam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 minuta de Ata de Registro de Preços.</w:t>
      </w:r>
    </w:p>
    <w:p w14:paraId="10AB3D17" w14:textId="77777777" w:rsidR="00575AD1" w:rsidRPr="003C2C45" w:rsidRDefault="00575AD1" w:rsidP="00D07FD3">
      <w:pPr>
        <w:pStyle w:val="Corpodetexto"/>
        <w:spacing w:before="1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AB1DE8B" wp14:editId="24B36259">
                <wp:simplePos x="0" y="0"/>
                <wp:positionH relativeFrom="page">
                  <wp:posOffset>477392</wp:posOffset>
                </wp:positionH>
                <wp:positionV relativeFrom="paragraph">
                  <wp:posOffset>62441</wp:posOffset>
                </wp:positionV>
                <wp:extent cx="6592570" cy="148590"/>
                <wp:effectExtent l="0" t="0" r="0" b="0"/>
                <wp:wrapTopAndBottom/>
                <wp:docPr id="10343069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58834272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9"/>
                              </w:rPr>
                              <w:t>3.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PARTICIPAÇÃO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NA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9"/>
                              </w:rPr>
                              <w:t>LICITAÇÃO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1DE8B" id="Textbox 8" o:spid="_x0000_s1028" type="#_x0000_t202" style="position:absolute;margin-left:37.6pt;margin-top:4.9pt;width:519.1pt;height:11.7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" fillcolor="#e6e6e6" stroked="f">
                <v:textbox inset="0,0,0,0">
                  <w:txbxContent>
                    <w:p w14:paraId="58834272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sz w:val="19"/>
                        </w:rPr>
                        <w:t>3.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3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PARTICIPAÇÃO</w:t>
                      </w:r>
                      <w:r>
                        <w:rPr>
                          <w:b/>
                          <w:color w:val="000000"/>
                          <w:spacing w:val="4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NA</w:t>
                      </w:r>
                      <w:r>
                        <w:rPr>
                          <w:b/>
                          <w:color w:val="000000"/>
                          <w:spacing w:val="4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9"/>
                        </w:rPr>
                        <w:t>LICITAÇÃO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5366F6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Poderão participar deste Pregão os interessados que estiverem previamente credenciados no Sistema de Cadastramento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Unificado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Fornecedores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SICAF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Compras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Governo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Federal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</w:t>
      </w:r>
      <w:hyperlink r:id="rId12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www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</w:rPr>
          <w:t>.g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ov.br/compras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).</w:t>
      </w:r>
    </w:p>
    <w:p w14:paraId="5EA1A968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interessados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deverão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atender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condições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cadastramento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Sicaf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terceiro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útil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anterior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 data prevista para recebimento das propostas.</w:t>
      </w:r>
    </w:p>
    <w:p w14:paraId="7AECE3E7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licitante responsabiliza-se exclusiva e formalmente pelas transações efetuadas em seu nome, assume como firmes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verdadeiras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seus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inclusive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praticados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diretamente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seu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representante,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excluída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 responsabilidade do provedor do sistema ou do órgão ou entidade promotora da licitação por eventuais danos decorrentes de uso indevido das credenciais de acesso, ainda que por terceiros.</w:t>
      </w:r>
    </w:p>
    <w:p w14:paraId="6CF00F0C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5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É de responsabilidade do cadastrado conferir a exatidão dos seus dados cadastrais nos Sistemas relacionados no item anterior e mantê-los atualizados junto aos órgãos responsáveis pela informação, devendo proceder, imediatamente, à correção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alteração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logo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identifique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incorreção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aqueles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tornem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desatualizados.</w:t>
      </w:r>
    </w:p>
    <w:p w14:paraId="507E428F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4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observância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disposto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item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anterior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ensejar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desclassificação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momento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habilitação.</w:t>
      </w:r>
    </w:p>
    <w:p w14:paraId="16CC43E4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Poderão participar deste pregão eletrônico as empresas que estejam reunidas em consórcio de empresas e em número máximo de 3 (três) empresas, devendo obedecer às seguintes condições:</w:t>
      </w:r>
    </w:p>
    <w:p w14:paraId="3555306F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consorciadas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deverão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apresentar:</w:t>
      </w:r>
    </w:p>
    <w:p w14:paraId="202FEB6B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Compromisso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Particular,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subscrito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consorciados,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devido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reconhecimento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suas firmas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cartório,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indicando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produtos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ofertados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cada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consorciada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relação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objeto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desta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definindo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assim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 respectiva participação de cada consorciado; e</w:t>
      </w:r>
    </w:p>
    <w:p w14:paraId="23BEE526" w14:textId="77777777" w:rsidR="0065133B" w:rsidRPr="0065133B" w:rsidRDefault="00575AD1" w:rsidP="00DD31E7">
      <w:pPr>
        <w:pStyle w:val="PargrafodaLista"/>
        <w:numPr>
          <w:ilvl w:val="3"/>
          <w:numId w:val="23"/>
        </w:numPr>
        <w:tabs>
          <w:tab w:val="left" w:pos="1353"/>
        </w:tabs>
        <w:spacing w:before="5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65133B">
        <w:rPr>
          <w:rFonts w:asciiTheme="minorHAnsi" w:hAnsiTheme="minorHAnsi" w:cstheme="minorHAnsi"/>
          <w:w w:val="105"/>
          <w:sz w:val="19"/>
          <w:szCs w:val="19"/>
        </w:rPr>
        <w:t xml:space="preserve">Indicação da empresa-líder do consórcio, que deverá responsabilizar-se pela coordenação do objeto e </w:t>
      </w:r>
      <w:r w:rsidRPr="0065133B">
        <w:rPr>
          <w:rFonts w:asciiTheme="minorHAnsi" w:hAnsiTheme="minorHAnsi" w:cstheme="minorHAnsi"/>
          <w:w w:val="105"/>
          <w:sz w:val="19"/>
          <w:szCs w:val="19"/>
        </w:rPr>
        <w:lastRenderedPageBreak/>
        <w:t>representação junto à contratante.</w:t>
      </w:r>
    </w:p>
    <w:p w14:paraId="65408664" w14:textId="7BE88EE5" w:rsidR="00575AD1" w:rsidRPr="0065133B" w:rsidRDefault="00575AD1" w:rsidP="00DD31E7">
      <w:pPr>
        <w:pStyle w:val="PargrafodaLista"/>
        <w:numPr>
          <w:ilvl w:val="3"/>
          <w:numId w:val="23"/>
        </w:numPr>
        <w:tabs>
          <w:tab w:val="left" w:pos="1353"/>
        </w:tabs>
        <w:spacing w:before="5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65133B">
        <w:rPr>
          <w:rFonts w:asciiTheme="minorHAnsi" w:hAnsiTheme="minorHAnsi" w:cstheme="minorHAnsi"/>
          <w:w w:val="105"/>
          <w:sz w:val="19"/>
          <w:szCs w:val="19"/>
        </w:rPr>
        <w:t>As empresas consorciadas responderão, solidariamente, pelos atos praticados pelo consórcio em que se constituírem, desde a fase da licitação até o final da execução do contrato.</w:t>
      </w:r>
    </w:p>
    <w:p w14:paraId="7770994B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Cada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integrante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consórcio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terá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apresentar,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individualmente,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toda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documentação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 definida por esse edital e seus anexos.</w:t>
      </w:r>
    </w:p>
    <w:p w14:paraId="35B5D2D3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apresentação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garantia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contratual,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edital,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deverá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feita,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individualmente,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 que firmar o contrato.</w:t>
      </w:r>
    </w:p>
    <w:p w14:paraId="1B65B6CE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comprovação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capacidade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técnica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econômico-financeira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consórcio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determinada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somatório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 quantitativos de cada consorciado, na forma estabelecida neste edital e seus anexos.</w:t>
      </w:r>
    </w:p>
    <w:p w14:paraId="2822C19F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microempresas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pequeno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porte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utilizarem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benefício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tratamento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diferenciado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previsto na LC n.º 123/06, não poderão se consorciar com empresas de grande porte.</w:t>
      </w:r>
    </w:p>
    <w:p w14:paraId="586AC0DC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É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obrigatória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constituição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consórcio,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antes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celebração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contrato.</w:t>
      </w:r>
    </w:p>
    <w:p w14:paraId="1275986F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desta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consórcio,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também,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forma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isolada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como membro de mais de um consórcio.</w:t>
      </w:r>
    </w:p>
    <w:p w14:paraId="44658C00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empresa-líder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consórcio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responsável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obtenção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senha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acesso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junto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Provedor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Sistema, ficando responsável pela oferta dos lances, durante o certame, em nome do consórcio.</w:t>
      </w:r>
    </w:p>
    <w:p w14:paraId="06B8C641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Cada empresa integrante do consórcio terá que apresentar, individualmente, as amostras ou protótipo e as avaliações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produção,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atendimento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5-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Controle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Qualidade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Cadernos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Informações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Técnicas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(Encarte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 apêndice I do Anexo), nos casos em que houve a divisão dos quantitativos entre os consorciados.</w:t>
      </w:r>
    </w:p>
    <w:p w14:paraId="799A4E74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Todas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participantes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consórcio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deverão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comprovar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pertencem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ramo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atividade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econômica do objeto licitado.</w:t>
      </w:r>
    </w:p>
    <w:p w14:paraId="2FC0A3BD" w14:textId="77777777" w:rsidR="00575AD1" w:rsidRPr="003C2C45" w:rsidRDefault="00575AD1" w:rsidP="00575AD1">
      <w:pPr>
        <w:pStyle w:val="PargrafodaLista"/>
        <w:numPr>
          <w:ilvl w:val="3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comprovação, de que trata o subitem anterior, será feita por meio da apresentação do estatuto social da empresa, sem prejuízo, das informações constantes do banco de dados das juntas comerciais e das secretarias de fazenda, estadual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municipal,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Cadastro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Nacional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Pessoa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Jurídica,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Secretaria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Receita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Federal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Brasil.</w:t>
      </w:r>
    </w:p>
    <w:p w14:paraId="0C565D35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3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b/>
          <w:sz w:val="19"/>
          <w:szCs w:val="19"/>
        </w:rPr>
        <w:t>Não</w:t>
      </w:r>
      <w:r w:rsidRPr="003C2C45">
        <w:rPr>
          <w:rFonts w:asciiTheme="minorHAnsi" w:hAnsiTheme="minorHAnsi" w:cstheme="minorHAnsi"/>
          <w:b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b/>
          <w:sz w:val="19"/>
          <w:szCs w:val="19"/>
        </w:rPr>
        <w:t>poderão</w:t>
      </w:r>
      <w:r w:rsidRPr="003C2C45">
        <w:rPr>
          <w:rFonts w:asciiTheme="minorHAnsi" w:hAnsiTheme="minorHAnsi" w:cstheme="minorHAnsi"/>
          <w:b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disputar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esta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licitação:</w:t>
      </w:r>
    </w:p>
    <w:p w14:paraId="68428208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1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Aquele que não atenda às condições deste Edital 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seu(s) anexo(s);</w:t>
      </w:r>
    </w:p>
    <w:p w14:paraId="5A836D8F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Autor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anteprojeto,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projeto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básico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projeto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executivo,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pessoa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física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jurídica,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versar sobre serviços ou fornecimento de bens a ele relacionados;</w:t>
      </w:r>
    </w:p>
    <w:p w14:paraId="7F0EDC10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Empresa, isoladamente ou em consórcio, responsável pela elaboração do projeto básico ou do projeto executivo, ou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qual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autor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projeto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seja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dirigente,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gerente,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controlador,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acionista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detentor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mais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5%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(cinco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cento) 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capital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direito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voto,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responsável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técnico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subcontratado,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versar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sobre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serviços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fornecimento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 bens a ela necessários;</w:t>
      </w:r>
    </w:p>
    <w:p w14:paraId="781D5F33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5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Pessoa física ou jurídica que se encontre, ao tempo da licitação, impossibilitada de participar da licitação em decorrência de sanção que lhe foi imposta;</w:t>
      </w:r>
    </w:p>
    <w:p w14:paraId="19DA1E71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Aquele que mantenha vínculo de natureza técnica, comercial, econômica, financeira, trabalhista ou civil com dirigente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órgão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entidade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contratante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agente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desempenhe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função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atue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fiscalização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 na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gestão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deles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seja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cônjuge,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companheiro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parente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linha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reta,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colateral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afinidade,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terceiro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grau;</w:t>
      </w:r>
    </w:p>
    <w:p w14:paraId="5FCE92B7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Empresas controladoras, controladas ou coligadas, nos termos da Lei nº 6.404, de 15 de dezembro de 1976, concorrendo entre si;</w:t>
      </w:r>
    </w:p>
    <w:p w14:paraId="12DF6321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1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Pessoa física ou jurídica que, nos 5 (cinco) anos anteriores à divulgação do edital, tenha sido condenada judicialmente,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trânsito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julgado,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exploração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trabalho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infantil,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submissão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trabalhadores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condições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análogas às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escravo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adolescentes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vedados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legislação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trabalhista;</w:t>
      </w:r>
    </w:p>
    <w:p w14:paraId="1EEAAB01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4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Agente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público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órgão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entidade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licitante;</w:t>
      </w:r>
    </w:p>
    <w:p w14:paraId="2BAEF9D1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Organizações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Sociedade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Civil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Interesse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Público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OSCIP,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atuando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nessa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condição;</w:t>
      </w:r>
    </w:p>
    <w:p w14:paraId="72B28018" w14:textId="77777777" w:rsidR="00575AD1" w:rsidRPr="003C2C45" w:rsidRDefault="00575AD1" w:rsidP="00575AD1">
      <w:pPr>
        <w:pStyle w:val="PargrafodaLista"/>
        <w:numPr>
          <w:ilvl w:val="2"/>
          <w:numId w:val="23"/>
        </w:numPr>
        <w:tabs>
          <w:tab w:val="left" w:pos="1353"/>
        </w:tabs>
        <w:spacing w:before="101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participar,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direta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indiretamente,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execução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agente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órgão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ou entidade contratante, devendo ser observadas as situações que possam configurar conflito de interesses no exercício ou após o exercício do cargo ou emprego, nos termos da legislação que disciplina a matéria, conforme </w:t>
      </w:r>
      <w:hyperlink r:id="rId13" w:anchor="art9%C2%A71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</w:rPr>
          <w:t>§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 xml:space="preserve"> 1º do art. 9º da Lei nº 14.133, de</w:t>
        </w:r>
      </w:hyperlink>
      <w:r w:rsidRPr="003C2C45">
        <w:rPr>
          <w:rFonts w:asciiTheme="minorHAnsi" w:hAnsiTheme="minorHAnsi" w:cstheme="minorHAnsi"/>
          <w:color w:val="0000ED"/>
          <w:w w:val="105"/>
          <w:sz w:val="19"/>
          <w:szCs w:val="19"/>
        </w:rPr>
        <w:t xml:space="preserve"> </w:t>
      </w:r>
      <w:hyperlink r:id="rId14" w:anchor="art9%C2%A71"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>2021</w:t>
        </w:r>
      </w:hyperlink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>.</w:t>
      </w:r>
    </w:p>
    <w:p w14:paraId="44E90943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5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impedimento de que trata o item 3.6.4 será também aplicado ao licitante que atue em substituição a outra pessoa,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física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jurídica,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intuito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burlar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efetividade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sanção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ela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aplicada,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inclusive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controladora,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controlada ou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coligada,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devidamente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comprovado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ilícito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utilização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fraudulenta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personalidade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jurídica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licitante.</w:t>
      </w:r>
    </w:p>
    <w:p w14:paraId="3B152296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critério da Administração e exclusivamente a seu serviço, o autor dos projetos e a empresa a que se referem os itens 3.6.2 e 3.6.3 poderão participar no apoio das atividades de planejamento da contratação, de execução da licitação ou de gestão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contrato,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sob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supervisão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exclusiva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agentes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órgão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entidade.</w:t>
      </w:r>
    </w:p>
    <w:p w14:paraId="34DCA6C4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3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Equiparam-se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aos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autores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projeto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integrantes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mesmo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grupo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econômico.</w:t>
      </w:r>
    </w:p>
    <w:p w14:paraId="0FF6719E" w14:textId="77777777" w:rsidR="00575AD1" w:rsidRPr="003C2C45" w:rsidRDefault="00575AD1" w:rsidP="00575AD1">
      <w:pPr>
        <w:jc w:val="both"/>
        <w:rPr>
          <w:rFonts w:asciiTheme="minorHAnsi" w:hAnsiTheme="minorHAnsi" w:cstheme="minorHAnsi"/>
          <w:sz w:val="19"/>
          <w:szCs w:val="19"/>
        </w:rPr>
        <w:sectPr w:rsidR="00575AD1" w:rsidRPr="003C2C45" w:rsidSect="00575AD1">
          <w:headerReference w:type="default" r:id="rId15"/>
          <w:footerReference w:type="default" r:id="rId16"/>
          <w:pgSz w:w="11900" w:h="16840"/>
          <w:pgMar w:top="500" w:right="580" w:bottom="440" w:left="560" w:header="269" w:footer="253" w:gutter="0"/>
          <w:cols w:space="720"/>
        </w:sectPr>
      </w:pPr>
    </w:p>
    <w:p w14:paraId="7C7167A7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5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lastRenderedPageBreak/>
        <w:t>O disposto nos itens 3.6.2 e 3.6.3 não impede a licitação ou a contratação de serviço que inclua como encargo do contratado a elaboração do projeto básico e do projeto executivo, nas contratações integradas, e do projeto executivo, nos demais regimes de execução.</w:t>
      </w:r>
    </w:p>
    <w:p w14:paraId="25A266C8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Em licitações e contratações realizadas no âmbito de projetos e programas parcialmente financiados por agência oficial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cooperação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estrangeira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organismo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financeiro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internacional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recursos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financiamento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contrapartida nacional,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pessoa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física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jurídica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integre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rol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pessoas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sancionadas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essas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entidades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seja declarada inidônea nos termos da </w:t>
      </w:r>
      <w:hyperlink r:id="rId17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Lei nº 14.133/2021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.</w:t>
      </w:r>
    </w:p>
    <w:p w14:paraId="624DDCE6" w14:textId="77777777" w:rsidR="00575AD1" w:rsidRPr="003C2C45" w:rsidRDefault="00575AD1" w:rsidP="00575AD1">
      <w:pPr>
        <w:pStyle w:val="PargrafodaLista"/>
        <w:numPr>
          <w:ilvl w:val="1"/>
          <w:numId w:val="23"/>
        </w:numPr>
        <w:tabs>
          <w:tab w:val="left" w:pos="1353"/>
        </w:tabs>
        <w:spacing w:before="10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A vedação de que trata o item 3.6.8 estende-se a terceiro que auxilie a condução da contratação na qualidade de integrante de equipe de apoio, profissional especializado ou funcionário ou representante de empresa que preste assessoria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técnica.</w:t>
      </w:r>
    </w:p>
    <w:p w14:paraId="60204004" w14:textId="77777777" w:rsidR="00575AD1" w:rsidRPr="003C2C45" w:rsidRDefault="00575AD1" w:rsidP="00D07FD3">
      <w:pPr>
        <w:pStyle w:val="Corpodetexto"/>
        <w:spacing w:before="2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10D0C0BC" wp14:editId="337E9BF4">
                <wp:simplePos x="0" y="0"/>
                <wp:positionH relativeFrom="page">
                  <wp:posOffset>477392</wp:posOffset>
                </wp:positionH>
                <wp:positionV relativeFrom="paragraph">
                  <wp:posOffset>63482</wp:posOffset>
                </wp:positionV>
                <wp:extent cx="6592570" cy="14859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0E41515F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9"/>
                              </w:rPr>
                              <w:t>4.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APRESENTAÇÃO</w:t>
                            </w:r>
                            <w:r>
                              <w:rPr>
                                <w:b/>
                                <w:color w:val="000000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PROPOSTA</w:t>
                            </w:r>
                            <w:r>
                              <w:rPr>
                                <w:b/>
                                <w:color w:val="000000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DOS</w:t>
                            </w:r>
                            <w:r>
                              <w:rPr>
                                <w:b/>
                                <w:color w:val="000000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DOCUMENTOS</w:t>
                            </w:r>
                            <w:r>
                              <w:rPr>
                                <w:b/>
                                <w:color w:val="000000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9"/>
                              </w:rPr>
                              <w:t>HABILITAÇÃO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0C0BC" id="Textbox 9" o:spid="_x0000_s1029" type="#_x0000_t202" style="position:absolute;margin-left:37.6pt;margin-top:5pt;width:519.1pt;height:11.7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" fillcolor="#e6e6e6" stroked="f">
                <v:textbox inset="0,0,0,0">
                  <w:txbxContent>
                    <w:p w14:paraId="0E41515F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sz w:val="19"/>
                        </w:rPr>
                        <w:t>4.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10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APRESENTAÇÃO</w:t>
                      </w:r>
                      <w:r>
                        <w:rPr>
                          <w:b/>
                          <w:color w:val="000000"/>
                          <w:spacing w:val="10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10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PROPOSTA</w:t>
                      </w:r>
                      <w:r>
                        <w:rPr>
                          <w:b/>
                          <w:color w:val="000000"/>
                          <w:spacing w:val="10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0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DOS</w:t>
                      </w:r>
                      <w:r>
                        <w:rPr>
                          <w:b/>
                          <w:color w:val="000000"/>
                          <w:spacing w:val="10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DOCUMENTOS</w:t>
                      </w:r>
                      <w:r>
                        <w:rPr>
                          <w:b/>
                          <w:color w:val="000000"/>
                          <w:spacing w:val="10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10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9"/>
                        </w:rPr>
                        <w:t>HABILITAÇÃO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44B8D6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 licitantes encaminharão, exclusivamente por meio do sistema eletrônico, a proposta com o preço, conforme o critério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julgamento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adotado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neste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Edital,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data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horário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estabelecidos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abertura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sessão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pública.</w:t>
      </w:r>
    </w:p>
    <w:p w14:paraId="7773CC58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cadastramento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inicial,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declarará,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campo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próprio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sistema,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4"/>
          <w:sz w:val="19"/>
          <w:szCs w:val="19"/>
        </w:rPr>
        <w:t>que:</w:t>
      </w:r>
    </w:p>
    <w:p w14:paraId="30734DAC" w14:textId="77777777" w:rsidR="00575AD1" w:rsidRPr="003C2C45" w:rsidRDefault="00575AD1" w:rsidP="00575AD1">
      <w:pPr>
        <w:pStyle w:val="PargrafodaLista"/>
        <w:numPr>
          <w:ilvl w:val="2"/>
          <w:numId w:val="22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Está ciente e concorda com as condições contidas no edital e seus anexos, bem como de que a proposta apresentada compreende a integralidade dos custos para atendimento dos direitos trabalhistas assegurados na Constituição Federal, nas leis trabalhistas, nas normas infralegais, nas convenções coletivas de trabalho e nos termos de ajustamento de conduta vigentes na data de sua entrega em definitivo e que cumpre plenamente os requisitos de habilitação definidos no instrumento convocatório;</w:t>
      </w:r>
    </w:p>
    <w:p w14:paraId="52778325" w14:textId="77777777" w:rsidR="00575AD1" w:rsidRPr="003C2C45" w:rsidRDefault="00575AD1" w:rsidP="00575AD1">
      <w:pPr>
        <w:pStyle w:val="PargrafodaLista"/>
        <w:numPr>
          <w:ilvl w:val="2"/>
          <w:numId w:val="22"/>
        </w:numPr>
        <w:tabs>
          <w:tab w:val="left" w:pos="1353"/>
        </w:tabs>
        <w:spacing w:before="107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Não emprega menor de 18 anos em trabalho noturno, perigoso ou insalubre e não emprega menor de 16 anos, salvo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menor,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14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anos,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condição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aprendiz,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hyperlink r:id="rId18" w:anchor="art7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artigo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7°,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XXXIII,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da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Constituição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;</w:t>
      </w:r>
    </w:p>
    <w:p w14:paraId="4DEEFD1B" w14:textId="77777777" w:rsidR="00575AD1" w:rsidRPr="003C2C45" w:rsidRDefault="00575AD1" w:rsidP="00575AD1">
      <w:pPr>
        <w:pStyle w:val="PargrafodaLista"/>
        <w:numPr>
          <w:ilvl w:val="2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possui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empregados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executando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trabalho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degradante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forçado,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observando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disposto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hyperlink r:id="rId19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incisos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III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e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IV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do</w:t>
        </w:r>
      </w:hyperlink>
      <w:r w:rsidRPr="003C2C45">
        <w:rPr>
          <w:rFonts w:asciiTheme="minorHAnsi" w:hAnsiTheme="minorHAnsi" w:cstheme="minorHAnsi"/>
          <w:color w:val="0000ED"/>
          <w:w w:val="105"/>
          <w:sz w:val="19"/>
          <w:szCs w:val="19"/>
        </w:rPr>
        <w:t xml:space="preserve"> </w:t>
      </w:r>
      <w:hyperlink r:id="rId20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 1º e no inciso III do art. 5º da Cons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</w:rPr>
          <w:t>ti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tui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</w:rPr>
          <w:t>ç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ão Federal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;</w:t>
      </w:r>
    </w:p>
    <w:p w14:paraId="6470C667" w14:textId="77777777" w:rsidR="00575AD1" w:rsidRPr="003C2C45" w:rsidRDefault="00575AD1" w:rsidP="00575AD1">
      <w:pPr>
        <w:pStyle w:val="PargrafodaLista"/>
        <w:numPr>
          <w:ilvl w:val="2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Cumpre as exigências de reserva de cargos para pessoa com deficiência e para reabilitado da Previdência Social, previstas em lei e em outras normas específicas.</w:t>
      </w:r>
    </w:p>
    <w:p w14:paraId="55785634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O fornecedor enquadrado como microempresa, empresa de pequeno porte ou sociedade cooperativa deverá declarar, ainda, em campo próprio do sistema eletrônico, que cumpre os requisitos estabelecidos no </w:t>
      </w:r>
      <w:hyperlink r:id="rId21" w:anchor="art3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artigo 3° da Lei</w:t>
        </w:r>
      </w:hyperlink>
      <w:r w:rsidRPr="003C2C45">
        <w:rPr>
          <w:rFonts w:asciiTheme="minorHAnsi" w:hAnsiTheme="minorHAnsi" w:cstheme="minorHAnsi"/>
          <w:color w:val="0000ED"/>
          <w:w w:val="105"/>
          <w:sz w:val="19"/>
          <w:szCs w:val="19"/>
        </w:rPr>
        <w:t xml:space="preserve"> </w:t>
      </w:r>
      <w:hyperlink r:id="rId22" w:anchor="art3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Complementar</w:t>
        </w:r>
        <w:r w:rsidRPr="003C2C45">
          <w:rPr>
            <w:rFonts w:asciiTheme="minorHAnsi" w:hAnsiTheme="minorHAnsi" w:cstheme="minorHAnsi"/>
            <w:color w:val="0000ED"/>
            <w:spacing w:val="-6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6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123,</w:t>
        </w:r>
        <w:r w:rsidRPr="003C2C45">
          <w:rPr>
            <w:rFonts w:asciiTheme="minorHAnsi" w:hAnsiTheme="minorHAnsi" w:cstheme="minorHAnsi"/>
            <w:color w:val="0000ED"/>
            <w:spacing w:val="-6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</w:t>
        </w:r>
        <w:r w:rsidRPr="003C2C45">
          <w:rPr>
            <w:rFonts w:asciiTheme="minorHAnsi" w:hAnsiTheme="minorHAnsi" w:cstheme="minorHAnsi"/>
            <w:color w:val="0000ED"/>
            <w:spacing w:val="-6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2006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estando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apto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usufruir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tratamento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favorecido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estabelecido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seus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hyperlink r:id="rId23" w:anchor="art42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arts.</w:t>
        </w:r>
        <w:r w:rsidRPr="003C2C45">
          <w:rPr>
            <w:rFonts w:asciiTheme="minorHAnsi" w:hAnsiTheme="minorHAnsi" w:cstheme="minorHAnsi"/>
            <w:color w:val="0000ED"/>
            <w:spacing w:val="-6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42</w:t>
        </w:r>
        <w:r w:rsidRPr="003C2C45">
          <w:rPr>
            <w:rFonts w:asciiTheme="minorHAnsi" w:hAnsiTheme="minorHAnsi" w:cstheme="minorHAnsi"/>
            <w:color w:val="0000ED"/>
            <w:spacing w:val="-6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</w:t>
        </w:r>
        <w:r w:rsidRPr="003C2C45">
          <w:rPr>
            <w:rFonts w:asciiTheme="minorHAnsi" w:hAnsiTheme="minorHAnsi" w:cstheme="minorHAnsi"/>
            <w:color w:val="0000ED"/>
            <w:spacing w:val="-6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49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observado o disposto nos </w:t>
      </w:r>
      <w:hyperlink r:id="rId24" w:anchor="art4%C2%A71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§§ 1º ao 3º do art. 4º, da Lei n.º 14.133, de 2021.</w:t>
        </w:r>
      </w:hyperlink>
    </w:p>
    <w:p w14:paraId="048FDB3E" w14:textId="77777777" w:rsidR="00575AD1" w:rsidRPr="003C2C45" w:rsidRDefault="00575AD1" w:rsidP="00575AD1">
      <w:pPr>
        <w:pStyle w:val="PargrafodaLista"/>
        <w:numPr>
          <w:ilvl w:val="2"/>
          <w:numId w:val="22"/>
        </w:numPr>
        <w:tabs>
          <w:tab w:val="left" w:pos="1353"/>
        </w:tabs>
        <w:spacing w:before="105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falsidade da declaração de que trata o item 4.3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sujeitará o licitante às sanções previstas na </w:t>
      </w:r>
      <w:hyperlink r:id="rId25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Lei nº 14.133, de</w:t>
        </w:r>
      </w:hyperlink>
      <w:r w:rsidRPr="003C2C45">
        <w:rPr>
          <w:rFonts w:asciiTheme="minorHAnsi" w:hAnsiTheme="minorHAnsi" w:cstheme="minorHAnsi"/>
          <w:color w:val="541A8B"/>
          <w:w w:val="105"/>
          <w:sz w:val="19"/>
          <w:szCs w:val="19"/>
        </w:rPr>
        <w:t xml:space="preserve"> </w:t>
      </w:r>
      <w:hyperlink r:id="rId26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 e neste Edital.</w:t>
      </w:r>
    </w:p>
    <w:p w14:paraId="1DDA7E8A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retirar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substituir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hipótese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fase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anteceder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fases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 apresentação de propostas e lances e de julgamento, os documentos de habilitação anteriormente inseridos no sistema, até a abertura da sessão pública.</w:t>
      </w:r>
    </w:p>
    <w:p w14:paraId="623543A1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Não haverá ordem de classificação na etapa de apresentação da proposta e dos documentos de habilitação pelo licitante,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ocorrerá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somente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procedimentos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abertura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sessão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fase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envio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lances.</w:t>
      </w:r>
    </w:p>
    <w:p w14:paraId="30706CFA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Serão disponibilizados para acesso público os documentos que compõem a proposta dos licitantes convocados para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apresentação de propostas, após a fase de envio de lances.</w:t>
      </w:r>
    </w:p>
    <w:p w14:paraId="64118577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Desde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disponibilizada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funcionalidade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parametrizar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seu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final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mínimo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 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seu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percentual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desconto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máximo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cadastramento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obedecerá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seguintes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regras:</w:t>
      </w:r>
    </w:p>
    <w:p w14:paraId="0F3A0D7C" w14:textId="77777777" w:rsidR="00575AD1" w:rsidRPr="003C2C45" w:rsidRDefault="00575AD1" w:rsidP="00575AD1">
      <w:pPr>
        <w:pStyle w:val="PargrafodaLista"/>
        <w:numPr>
          <w:ilvl w:val="2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aplicação do intervalo mínimo de diferença de valores ou de percentuais entre os lances, que incidirá tanto em relação aos lances intermediários quanto em relação ao lance que cobrir a melhor oferta; e</w:t>
      </w:r>
    </w:p>
    <w:p w14:paraId="41240D10" w14:textId="77777777" w:rsidR="00575AD1" w:rsidRPr="003C2C45" w:rsidRDefault="00575AD1" w:rsidP="00575AD1">
      <w:pPr>
        <w:pStyle w:val="PargrafodaLista"/>
        <w:numPr>
          <w:ilvl w:val="2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envio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automático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respeitado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final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mínimo,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estabelecido,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intervalo de que trata o subitem acima.</w:t>
      </w:r>
    </w:p>
    <w:p w14:paraId="1F15EF70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valor final mínimo parametrizado no sistema poderá ser alterado pelo fornecedor durante a fase de disputa, sendo vedado:</w:t>
      </w:r>
    </w:p>
    <w:p w14:paraId="278F6040" w14:textId="77777777" w:rsidR="00575AD1" w:rsidRPr="003C2C45" w:rsidRDefault="00575AD1" w:rsidP="00575AD1">
      <w:pPr>
        <w:pStyle w:val="PargrafodaLista"/>
        <w:numPr>
          <w:ilvl w:val="2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valor superior a lance já registrado pelo fornecedor no sistema, quando adotado o critério de julgamento por menor preço;</w:t>
      </w:r>
    </w:p>
    <w:p w14:paraId="426C3272" w14:textId="77777777" w:rsidR="00575AD1" w:rsidRPr="003C2C45" w:rsidRDefault="00575AD1" w:rsidP="00575AD1">
      <w:pPr>
        <w:pStyle w:val="PargrafodaLista"/>
        <w:numPr>
          <w:ilvl w:val="2"/>
          <w:numId w:val="22"/>
        </w:numPr>
        <w:tabs>
          <w:tab w:val="left" w:pos="1353"/>
        </w:tabs>
        <w:spacing w:before="101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percentual de desconto inferior a lance já registrado pelo fornecedor no sistema, quando adotado o critério de julgamento por maior desconto.</w:t>
      </w:r>
    </w:p>
    <w:p w14:paraId="4BD805EC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final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mínimo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parametrizado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forma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item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4.11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possuirá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caráter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sigiloso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demais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fornecedores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 para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órgão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entidade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promotora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podendo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disponibilizado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estrita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permanentemente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órgãos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controle externo e interno.</w:t>
      </w:r>
    </w:p>
    <w:p w14:paraId="396805A7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Caberá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interessado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acompanhar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operações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eletrônico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durante o processo licitatório e se responsabilizar pelo ônus decorrente da perda de negócios diante da inobservância de mensagens emitidas pela Administração ou de sua desconexão.</w:t>
      </w:r>
    </w:p>
    <w:p w14:paraId="66ADA61E" w14:textId="77777777" w:rsidR="00575AD1" w:rsidRPr="003C2C45" w:rsidRDefault="00575AD1" w:rsidP="00575AD1">
      <w:pPr>
        <w:jc w:val="both"/>
        <w:rPr>
          <w:rFonts w:asciiTheme="minorHAnsi" w:hAnsiTheme="minorHAnsi" w:cstheme="minorHAnsi"/>
          <w:sz w:val="19"/>
          <w:szCs w:val="19"/>
        </w:rPr>
        <w:sectPr w:rsidR="00575AD1" w:rsidRPr="003C2C45" w:rsidSect="00575AD1">
          <w:pgSz w:w="11900" w:h="16840"/>
          <w:pgMar w:top="500" w:right="580" w:bottom="440" w:left="560" w:header="269" w:footer="253" w:gutter="0"/>
          <w:cols w:space="720"/>
        </w:sectPr>
      </w:pPr>
    </w:p>
    <w:p w14:paraId="2ECAAD8F" w14:textId="77777777" w:rsidR="00575AD1" w:rsidRPr="003C2C45" w:rsidRDefault="00575AD1" w:rsidP="00575AD1">
      <w:pPr>
        <w:pStyle w:val="PargrafodaLista"/>
        <w:numPr>
          <w:ilvl w:val="1"/>
          <w:numId w:val="22"/>
        </w:numPr>
        <w:tabs>
          <w:tab w:val="left" w:pos="1353"/>
        </w:tabs>
        <w:spacing w:before="5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lastRenderedPageBreak/>
        <w:t>O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deverá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comunicar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imediatamente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provedor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qualquer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acontecimento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possa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comprometer o sigilo ou a segurança, para imediato bloqueio de acesso.</w:t>
      </w:r>
    </w:p>
    <w:p w14:paraId="30710691" w14:textId="77777777" w:rsidR="00575AD1" w:rsidRPr="003C2C45" w:rsidRDefault="00575AD1" w:rsidP="00D07FD3">
      <w:pPr>
        <w:pStyle w:val="Corpodetexto"/>
        <w:spacing w:before="1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1B31A733" wp14:editId="5AE814E9">
                <wp:simplePos x="0" y="0"/>
                <wp:positionH relativeFrom="page">
                  <wp:posOffset>477392</wp:posOffset>
                </wp:positionH>
                <wp:positionV relativeFrom="paragraph">
                  <wp:posOffset>62890</wp:posOffset>
                </wp:positionV>
                <wp:extent cx="6592570" cy="14859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4C74289E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9"/>
                              </w:rPr>
                              <w:t>5.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b/>
                                <w:color w:val="000000"/>
                                <w:spacing w:val="1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PREENCHIMENTO</w:t>
                            </w:r>
                            <w:r>
                              <w:rPr>
                                <w:b/>
                                <w:color w:val="000000"/>
                                <w:spacing w:val="1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1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9"/>
                              </w:rPr>
                              <w:t>PROPOSTA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31A733" id="Textbox 10" o:spid="_x0000_s1030" type="#_x0000_t202" style="position:absolute;margin-left:37.6pt;margin-top:4.95pt;width:519.1pt;height:11.7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" fillcolor="#e6e6e6" stroked="f">
                <v:textbox inset="0,0,0,0">
                  <w:txbxContent>
                    <w:p w14:paraId="4C74289E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sz w:val="19"/>
                        </w:rPr>
                        <w:t>5.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DO</w:t>
                      </w:r>
                      <w:r>
                        <w:rPr>
                          <w:b/>
                          <w:color w:val="000000"/>
                          <w:spacing w:val="16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PREENCHIMENTO</w:t>
                      </w:r>
                      <w:r>
                        <w:rPr>
                          <w:b/>
                          <w:color w:val="000000"/>
                          <w:spacing w:val="16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16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9"/>
                        </w:rPr>
                        <w:t>PROPOSTA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15A451" w14:textId="77777777" w:rsidR="00575AD1" w:rsidRPr="003C2C45" w:rsidRDefault="00575AD1" w:rsidP="00575AD1">
      <w:pPr>
        <w:pStyle w:val="PargrafodaLista"/>
        <w:numPr>
          <w:ilvl w:val="1"/>
          <w:numId w:val="21"/>
        </w:numPr>
        <w:tabs>
          <w:tab w:val="left" w:pos="1353"/>
        </w:tabs>
        <w:spacing w:before="102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deverá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enviar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mediante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preenchimento,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eletrônico,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seguintes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campos</w:t>
      </w:r>
    </w:p>
    <w:p w14:paraId="084DA7BF" w14:textId="77777777" w:rsidR="00575AD1" w:rsidRPr="003C2C45" w:rsidRDefault="00575AD1" w:rsidP="00575AD1">
      <w:pPr>
        <w:pStyle w:val="PargrafodaLista"/>
        <w:numPr>
          <w:ilvl w:val="2"/>
          <w:numId w:val="21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unitário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item,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unitário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Kit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total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grupo;</w:t>
      </w:r>
    </w:p>
    <w:p w14:paraId="262908A7" w14:textId="77777777" w:rsidR="00575AD1" w:rsidRPr="003C2C45" w:rsidRDefault="00575AD1" w:rsidP="00575AD1">
      <w:pPr>
        <w:pStyle w:val="PargrafodaLista"/>
        <w:numPr>
          <w:ilvl w:val="2"/>
          <w:numId w:val="21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Marca;</w:t>
      </w:r>
    </w:p>
    <w:p w14:paraId="0F3DC656" w14:textId="77777777" w:rsidR="00575AD1" w:rsidRPr="003C2C45" w:rsidRDefault="00575AD1" w:rsidP="00575AD1">
      <w:pPr>
        <w:pStyle w:val="PargrafodaLista"/>
        <w:numPr>
          <w:ilvl w:val="2"/>
          <w:numId w:val="21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Fabricante;</w:t>
      </w:r>
    </w:p>
    <w:p w14:paraId="4FEE98A6" w14:textId="77777777" w:rsidR="00575AD1" w:rsidRPr="003C2C45" w:rsidRDefault="00575AD1" w:rsidP="00575AD1">
      <w:pPr>
        <w:pStyle w:val="PargrafodaLista"/>
        <w:numPr>
          <w:ilvl w:val="2"/>
          <w:numId w:val="21"/>
        </w:numPr>
        <w:tabs>
          <w:tab w:val="left" w:pos="1353"/>
        </w:tabs>
        <w:spacing w:before="100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Descrição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detalhada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objeto,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contendo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informações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similares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especificação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Referência: indicando, no que for aplicável, o modelo, garantia.</w:t>
      </w:r>
    </w:p>
    <w:p w14:paraId="0F62F61E" w14:textId="77777777" w:rsidR="00575AD1" w:rsidRPr="003C2C45" w:rsidRDefault="00575AD1" w:rsidP="00575AD1">
      <w:pPr>
        <w:pStyle w:val="PargrafodaLista"/>
        <w:numPr>
          <w:ilvl w:val="1"/>
          <w:numId w:val="21"/>
        </w:numPr>
        <w:tabs>
          <w:tab w:val="left" w:pos="1353"/>
        </w:tabs>
        <w:spacing w:before="102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Todas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especificações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objeto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contidas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vinculam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licitante.</w:t>
      </w:r>
    </w:p>
    <w:p w14:paraId="6288A042" w14:textId="77777777" w:rsidR="00575AD1" w:rsidRPr="003C2C45" w:rsidRDefault="00575AD1" w:rsidP="00575AD1">
      <w:pPr>
        <w:pStyle w:val="PargrafodaLista"/>
        <w:numPr>
          <w:ilvl w:val="2"/>
          <w:numId w:val="21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10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oferecer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quantitativo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inferior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máximo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previsto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contratação</w:t>
      </w:r>
    </w:p>
    <w:p w14:paraId="2E78E922" w14:textId="77777777" w:rsidR="00575AD1" w:rsidRPr="003C2C45" w:rsidRDefault="00575AD1" w:rsidP="00575AD1">
      <w:pPr>
        <w:pStyle w:val="PargrafodaLista"/>
        <w:numPr>
          <w:ilvl w:val="2"/>
          <w:numId w:val="21"/>
        </w:numPr>
        <w:tabs>
          <w:tab w:val="left" w:pos="1353"/>
        </w:tabs>
        <w:spacing w:before="101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valores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propostos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estarão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inclusos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todos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custos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operacionais,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encargos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previdenciários,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trabalhistas, tributários,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comerciais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quaisquer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outros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incidam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direta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indiretamente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execução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objeto,</w:t>
      </w:r>
    </w:p>
    <w:p w14:paraId="6F947911" w14:textId="77777777" w:rsidR="00575AD1" w:rsidRPr="003C2C45" w:rsidRDefault="00575AD1" w:rsidP="00575AD1">
      <w:pPr>
        <w:pStyle w:val="PargrafodaLista"/>
        <w:numPr>
          <w:ilvl w:val="1"/>
          <w:numId w:val="21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 preços ofertados, tanto na proposta inicial, quanto na etapa de lances, serão de exclusiva responsabilidade do licitante,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lhe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assistindo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direito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pleitear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qualquer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alteração,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sob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alegação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erro,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omissão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qualquer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outro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pretexto.</w:t>
      </w:r>
    </w:p>
    <w:p w14:paraId="2DF57877" w14:textId="77777777" w:rsidR="00575AD1" w:rsidRPr="003C2C45" w:rsidRDefault="00575AD1" w:rsidP="00575AD1">
      <w:pPr>
        <w:pStyle w:val="PargrafodaLista"/>
        <w:numPr>
          <w:ilvl w:val="1"/>
          <w:numId w:val="21"/>
        </w:numPr>
        <w:tabs>
          <w:tab w:val="left" w:pos="1353"/>
        </w:tabs>
        <w:spacing w:before="101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Se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regime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tributário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implicar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recolhimento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tributos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percentuais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variáveis,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3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cotação adequada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corresponde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média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efetivos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recolhimentos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últimos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doze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meses.</w:t>
      </w:r>
    </w:p>
    <w:p w14:paraId="3D1B274D" w14:textId="77777777" w:rsidR="00575AD1" w:rsidRPr="003C2C45" w:rsidRDefault="00575AD1" w:rsidP="00575AD1">
      <w:pPr>
        <w:pStyle w:val="PargrafodaLista"/>
        <w:numPr>
          <w:ilvl w:val="1"/>
          <w:numId w:val="21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Independentemente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percentual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tributo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inserido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planilha,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pagamento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serão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retidos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fonte</w:t>
      </w:r>
      <w:r w:rsidRPr="003C2C45">
        <w:rPr>
          <w:rFonts w:asciiTheme="minorHAnsi" w:hAnsiTheme="minorHAnsi" w:cstheme="minorHAnsi"/>
          <w:spacing w:val="3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 percentuais estabelecidos na legislação vigente.</w:t>
      </w:r>
    </w:p>
    <w:p w14:paraId="55BF860B" w14:textId="77777777" w:rsidR="00575AD1" w:rsidRPr="003C2C45" w:rsidRDefault="00575AD1" w:rsidP="00575AD1">
      <w:pPr>
        <w:pStyle w:val="PargrafodaLista"/>
        <w:numPr>
          <w:ilvl w:val="1"/>
          <w:numId w:val="21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apresentação das propostas implica obrigatoriedade do cumprimento das disposições nelas contidas, em conformidade com o que dispõe o Termo de Referência, assumindo o proponente o compromisso de executar o objeto licitado nos seus termos, bem como de fornecer os materiais, equipamentos, ferramentas e utensílios necessários, em quantidades e qualidades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adequadas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perfeita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execução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contratual,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promovendo,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requerido,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substituição.</w:t>
      </w:r>
    </w:p>
    <w:p w14:paraId="2F86425E" w14:textId="77777777" w:rsidR="00575AD1" w:rsidRPr="003C2C45" w:rsidRDefault="00575AD1" w:rsidP="00575AD1">
      <w:pPr>
        <w:pStyle w:val="PargrafodaLista"/>
        <w:numPr>
          <w:ilvl w:val="2"/>
          <w:numId w:val="21"/>
        </w:numPr>
        <w:tabs>
          <w:tab w:val="left" w:pos="1353"/>
        </w:tabs>
        <w:spacing w:before="106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O prazo de validade da proposta não será inferior a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</w:rPr>
        <w:t>180 (cento e oitenta) dias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, a contar da data de sua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apresentação.</w:t>
      </w:r>
    </w:p>
    <w:p w14:paraId="4CACD8FA" w14:textId="77777777" w:rsidR="00575AD1" w:rsidRPr="003C2C45" w:rsidRDefault="00575AD1" w:rsidP="00575AD1">
      <w:pPr>
        <w:pStyle w:val="PargrafodaLista"/>
        <w:numPr>
          <w:ilvl w:val="2"/>
          <w:numId w:val="21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 licitantes devem respeitar os preços máximos estabelecidos nas normas de regência de contratações públicas federais, quando participarem de licitações públicas;</w:t>
      </w:r>
    </w:p>
    <w:p w14:paraId="1E0CDDF1" w14:textId="77777777" w:rsidR="00575AD1" w:rsidRPr="003C2C45" w:rsidRDefault="00575AD1" w:rsidP="00575AD1">
      <w:pPr>
        <w:pStyle w:val="PargrafodaLista"/>
        <w:numPr>
          <w:ilvl w:val="2"/>
          <w:numId w:val="21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descumprimento das regras supramencionadas pela Administração por parte dos contratados pode ensejar a responsabilização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Tribunal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União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devido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processo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legal,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gerar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seguintes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consequências: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assinatura 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adoção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medidas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necessárias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exato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cumprimento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lei,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hyperlink r:id="rId27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71,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inciso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IX,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da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Constituição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;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 condenação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agentes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responsáveis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contratada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pagamento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prejuízos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erário,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verificada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 ocorrência de superfaturamento por sobrepreço na execução do contrato.</w:t>
      </w:r>
    </w:p>
    <w:p w14:paraId="6EAB2856" w14:textId="77777777" w:rsidR="00575AD1" w:rsidRPr="003C2C45" w:rsidRDefault="00575AD1" w:rsidP="00D07FD3">
      <w:pPr>
        <w:pStyle w:val="Corpodetexto"/>
        <w:spacing w:before="6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14771021" wp14:editId="36B28187">
                <wp:simplePos x="0" y="0"/>
                <wp:positionH relativeFrom="page">
                  <wp:posOffset>477392</wp:posOffset>
                </wp:positionH>
                <wp:positionV relativeFrom="paragraph">
                  <wp:posOffset>65801</wp:posOffset>
                </wp:positionV>
                <wp:extent cx="6592570" cy="14859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0345F2AA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9"/>
                              </w:rPr>
                              <w:t>6.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ABERTURA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SESSÃO,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CLASSIFICAÇÃO</w:t>
                            </w:r>
                            <w:r>
                              <w:rPr>
                                <w:b/>
                                <w:color w:val="000000"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DAS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PROPOSTAS</w:t>
                            </w:r>
                            <w:r>
                              <w:rPr>
                                <w:b/>
                                <w:color w:val="000000"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FORMULAÇÃO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9"/>
                              </w:rPr>
                              <w:t>LANCES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71021" id="Textbox 11" o:spid="_x0000_s1031" type="#_x0000_t202" style="position:absolute;margin-left:37.6pt;margin-top:5.2pt;width:519.1pt;height:11.7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" fillcolor="#e6e6e6" stroked="f">
                <v:textbox inset="0,0,0,0">
                  <w:txbxContent>
                    <w:p w14:paraId="0345F2AA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sz w:val="19"/>
                        </w:rPr>
                        <w:t>6.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ABERTURA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13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SESSÃO,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CLASSIFICAÇÃO</w:t>
                      </w:r>
                      <w:r>
                        <w:rPr>
                          <w:b/>
                          <w:color w:val="000000"/>
                          <w:spacing w:val="13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DAS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PROPOSTAS</w:t>
                      </w:r>
                      <w:r>
                        <w:rPr>
                          <w:b/>
                          <w:color w:val="000000"/>
                          <w:spacing w:val="13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FORMULAÇÃO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13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9"/>
                        </w:rPr>
                        <w:t>LANCES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375784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abertura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presente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dar-se-á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automaticamente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sessão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pública,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eletrônico,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 data, horário e local indicados neste Edital.</w:t>
      </w:r>
    </w:p>
    <w:p w14:paraId="6125288F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 licitantes poderão retirar ou substituir a proposta ou os documentos de habilitação, quando for o caso, anteriormente inseridos no sistema, até a abertura da sessão pública.</w:t>
      </w:r>
    </w:p>
    <w:p w14:paraId="6991EC55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disponibilizará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campo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próprio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troca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mensagens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entre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Pregoeiro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licitantes.</w:t>
      </w:r>
    </w:p>
    <w:p w14:paraId="1E2478C9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Iniciada a etapa competitiva, os licitantes deverão encaminhar lances exclusivamente por meio de sistema eletrônico,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sendo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imediatamente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informados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seu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recebimento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consignado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registro.</w:t>
      </w:r>
    </w:p>
    <w:p w14:paraId="783A6CD1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lance deverá ser ofertado pelo valor unitário do 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>item</w:t>
      </w:r>
    </w:p>
    <w:p w14:paraId="746D77CC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 licitantes poderão oferecer lances sucessivos, observando o horário fixado para abertura da sessão e as regras estabelecidas no Edital.</w:t>
      </w:r>
    </w:p>
    <w:p w14:paraId="2699C047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somente poderá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oferecer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lance 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inferior ao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último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por ele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ofertado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 registrado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sistema.</w:t>
      </w:r>
    </w:p>
    <w:p w14:paraId="73721E4F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b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intervalo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mínimo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diferença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percentuais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incidirá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tanto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relação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 intermediários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quanto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relação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cobrir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melhor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oferta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deverá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R$</w:t>
      </w:r>
      <w:r w:rsidRPr="003C2C45">
        <w:rPr>
          <w:rFonts w:asciiTheme="minorHAnsi" w:hAnsiTheme="minorHAnsi" w:cstheme="minorHAnsi"/>
          <w:b/>
          <w:spacing w:val="-1"/>
          <w:w w:val="105"/>
          <w:sz w:val="19"/>
          <w:szCs w:val="19"/>
          <w:u w:val="single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1,00</w:t>
      </w:r>
      <w:r w:rsidRPr="003C2C45">
        <w:rPr>
          <w:rFonts w:asciiTheme="minorHAnsi" w:hAnsiTheme="minorHAnsi" w:cstheme="minorHAnsi"/>
          <w:b/>
          <w:spacing w:val="-1"/>
          <w:w w:val="105"/>
          <w:sz w:val="19"/>
          <w:szCs w:val="19"/>
          <w:u w:val="single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(um</w:t>
      </w:r>
      <w:r w:rsidRPr="003C2C45">
        <w:rPr>
          <w:rFonts w:asciiTheme="minorHAnsi" w:hAnsiTheme="minorHAnsi" w:cstheme="minorHAnsi"/>
          <w:b/>
          <w:spacing w:val="-1"/>
          <w:w w:val="105"/>
          <w:sz w:val="19"/>
          <w:szCs w:val="19"/>
          <w:u w:val="single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real).</w:t>
      </w:r>
    </w:p>
    <w:p w14:paraId="7C01B794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licitante poderá, uma única vez, excluir seu último lance ofertado, no intervalo de quinze segundos após o registro no sistema, na hipótese de lance inconsistente ou inexequível.</w:t>
      </w:r>
    </w:p>
    <w:p w14:paraId="68ECA4C5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procedimento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seguirá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acordo com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modo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 disputa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adotado.</w:t>
      </w:r>
    </w:p>
    <w:p w14:paraId="597A0B15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Caso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seja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adotado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envio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pregão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eletrônico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modo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disputa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“aberto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fechado”,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licitantes apresentarão lances públicos e sucessivos, com lance final e fechado.</w:t>
      </w:r>
    </w:p>
    <w:p w14:paraId="3A080596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etapa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sessão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terá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duração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inicial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quinze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minutos.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esse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encaminhará aviso de fechamento iminente dos lances, após o que transcorrerá o período de até dez minutos, aleatoriamente determinado,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lastRenderedPageBreak/>
        <w:t>findo o qual será automaticamente encerrada a recepção de lances.</w:t>
      </w:r>
    </w:p>
    <w:p w14:paraId="6CA33CB4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5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Encerrado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subitem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anterior,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abrirá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oportunidade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oferta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 mais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baixo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ofertas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10%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(dez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cento)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superiores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àquela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possam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ofertar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final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fechado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 cinco minutos, o qual será sigiloso até o encerramento deste prazo.</w:t>
      </w:r>
    </w:p>
    <w:p w14:paraId="4D5CB735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No procedimento de que trata o subitem supra, o licitante poderá optar por manter o seu último lance da etapa aberta, ou por ofertar melhor lance.</w:t>
      </w:r>
    </w:p>
    <w:p w14:paraId="78ED42CB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havendo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menos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três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ofertas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condições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definidas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neste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item,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autores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melhores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 subsequentes, na ordem de classificação, até o máximo de três, oferecer um lance final e fechado em até cinco minutos, o qual será sigiloso até o encerramento deste prazo.</w:t>
      </w:r>
    </w:p>
    <w:p w14:paraId="41285E15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término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estabelecidos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itens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anteriores,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ordenará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divulgará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segundo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 ordem crescente de valores.</w:t>
      </w:r>
    </w:p>
    <w:p w14:paraId="44AE1AAE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Não serão aceitos dois ou mais lances de mesmo valor, prevalecendo aquele que for recebido e registrado em primeiro lugar.</w:t>
      </w:r>
    </w:p>
    <w:p w14:paraId="664250E3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Durante o transcurso da sessão pública, os licitantes serão informados, em tempo real, do valor do menor lance registrado, vedada a identificação do licitante.</w:t>
      </w:r>
    </w:p>
    <w:p w14:paraId="1925FFD7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desconexão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Pregoeiro,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decorrer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etapa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competitiva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Pregão,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eletrônico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 permanecer acessível aos licitantes para a recepção dos lances.</w:t>
      </w:r>
    </w:p>
    <w:p w14:paraId="61D499BE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1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desconexão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eletrônico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pregoeiro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persistir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tempo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superior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dez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minutos,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sessão pública será suspensa e reiniciada somente após decorridas vinte e quatro horas da comunicação do fato pelo Pregoeiro aos participantes, no sítio eletrônico utilizado para divulgação.</w:t>
      </w:r>
    </w:p>
    <w:p w14:paraId="341B0888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4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Caso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 licitante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não apresente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lances, concorrerá com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 valor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 sua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proposta.</w:t>
      </w:r>
    </w:p>
    <w:p w14:paraId="0C232293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Em relação a itens não exclusivos para participação de microempresas e empresas de pequeno porte, uma vez encerrada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etapa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efetivada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verificação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automática,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junto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Receita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Federal,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entidade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empresarial.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 sistema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identificará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coluna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própria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microempresas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pequeno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porte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participantes,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procedendo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comparação com os valores da primeira colocada, se esta for empresa de maior porte, assim como das demais classificadas, para o fim de aplicar-se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disposto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hyperlink r:id="rId28" w:anchor="art44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arts.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44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e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45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da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Lei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Complementar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123,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2006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regulamentada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hyperlink r:id="rId29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Decreto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8.538,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2015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.</w:t>
      </w:r>
    </w:p>
    <w:p w14:paraId="3AF21AB9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8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Nessas condições, as propostas de microempresas e empresas de pequeno porte que se encontrarem na faixa de até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5%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(cinco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cento)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acima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melhor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melhor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consideradas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empatadas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primeira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colocada.</w:t>
      </w:r>
    </w:p>
    <w:p w14:paraId="74F80352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1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melhor classificada nos termos do subitem anterior terá o direito de encaminhar uma última oferta para desempate,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obrigatoriamente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inferior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primeira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colocada,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5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(cinco)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minutos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controlados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sistema, contados após a comunicação automática para tanto.</w:t>
      </w:r>
    </w:p>
    <w:p w14:paraId="69A45201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Caso a microempresa ou a empresa de pequeno porte melhor classificada desista ou não se manifeste no prazo estabelecido, serão convocadas as demais licitantes microempresa e empresa de pequeno porte que se encontrem naquele intervalo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5%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(cinco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cento),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ordem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classificação,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exercício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mesmo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direito,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estabelecido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subitem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anterior.</w:t>
      </w:r>
    </w:p>
    <w:p w14:paraId="5FEADBE2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No caso de equivalência dos valores apresentados pelas microempresas e empresas de pequeno porte que se encontrem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intervalos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estabelecidos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subitens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anteriores,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realizado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sorteio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elas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identifique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aquela que primeiro poderá apresentar melhor oferta.</w:t>
      </w:r>
    </w:p>
    <w:p w14:paraId="5002600A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3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Só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haver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empate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iguais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(não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seguidas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lances),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finais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fase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fechada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 modo de disputa aberto e fechado.</w:t>
      </w:r>
    </w:p>
    <w:p w14:paraId="062B51E7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Havendo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eventual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empate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critério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desempate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aquele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hyperlink r:id="rId30" w:anchor="art60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60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da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Lei</w:t>
        </w:r>
      </w:hyperlink>
      <w:r w:rsidRPr="003C2C45">
        <w:rPr>
          <w:rFonts w:asciiTheme="minorHAnsi" w:hAnsiTheme="minorHAnsi" w:cstheme="minorHAnsi"/>
          <w:color w:val="0000ED"/>
          <w:w w:val="105"/>
          <w:sz w:val="19"/>
          <w:szCs w:val="19"/>
        </w:rPr>
        <w:t xml:space="preserve"> </w:t>
      </w:r>
      <w:hyperlink r:id="rId31" w:anchor="art60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 14.133, de 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 nesta ordem:</w:t>
      </w:r>
    </w:p>
    <w:p w14:paraId="46F1BE78" w14:textId="77777777" w:rsidR="00575AD1" w:rsidRPr="003C2C45" w:rsidRDefault="00575AD1" w:rsidP="00575AD1">
      <w:pPr>
        <w:pStyle w:val="PargrafodaLista"/>
        <w:numPr>
          <w:ilvl w:val="3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Disputa final, hipótese em que os licitantes empatados poderão apresentar nova proposta em ato contínuo à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classificação;</w:t>
      </w:r>
    </w:p>
    <w:p w14:paraId="4324DA3C" w14:textId="77777777" w:rsidR="00575AD1" w:rsidRPr="003C2C45" w:rsidRDefault="00575AD1" w:rsidP="00575AD1">
      <w:pPr>
        <w:pStyle w:val="PargrafodaLista"/>
        <w:numPr>
          <w:ilvl w:val="3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Avaliação do desempenho contratual prévio dos licitantes, para a qual deverão preferencialmente ser utilizados registros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cadastrais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efeito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atesto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cumprimento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obrigações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nesta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Lei;</w:t>
      </w:r>
    </w:p>
    <w:p w14:paraId="77D50510" w14:textId="77777777" w:rsidR="00575AD1" w:rsidRPr="003C2C45" w:rsidRDefault="00575AD1" w:rsidP="00575AD1">
      <w:pPr>
        <w:pStyle w:val="PargrafodaLista"/>
        <w:numPr>
          <w:ilvl w:val="3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Desenvolvimento pelo licitante de ações de equidade entre homens e mulheres no ambiente de trabalho, conforme regulamento;</w:t>
      </w:r>
    </w:p>
    <w:p w14:paraId="42302BC7" w14:textId="77777777" w:rsidR="00575AD1" w:rsidRPr="003C2C45" w:rsidRDefault="00575AD1" w:rsidP="00575AD1">
      <w:pPr>
        <w:pStyle w:val="PargrafodaLista"/>
        <w:numPr>
          <w:ilvl w:val="3"/>
          <w:numId w:val="20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Desenvolvimento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programa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integridade,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conforme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orientações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órgãos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controle.</w:t>
      </w:r>
    </w:p>
    <w:p w14:paraId="4D0C3999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Persistindo o empate, será assegurada preferência, sucessivamente, aos bens e serviços produzidos ou prestados 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>por:</w:t>
      </w:r>
    </w:p>
    <w:p w14:paraId="690A8749" w14:textId="77777777" w:rsidR="00575AD1" w:rsidRPr="003C2C45" w:rsidRDefault="00575AD1" w:rsidP="00575AD1">
      <w:pPr>
        <w:pStyle w:val="PargrafodaLista"/>
        <w:numPr>
          <w:ilvl w:val="3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Empresas estabelecidas no território do Estado ou do Distrito Federal do órgão ou entidade da Administração Pública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estadual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distrital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realizada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órgão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entidade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Município,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território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Estado em que este se localize;</w:t>
      </w:r>
    </w:p>
    <w:p w14:paraId="53F4DA27" w14:textId="77777777" w:rsidR="00575AD1" w:rsidRPr="003C2C45" w:rsidRDefault="00575AD1" w:rsidP="00575AD1">
      <w:pPr>
        <w:pStyle w:val="PargrafodaLista"/>
        <w:numPr>
          <w:ilvl w:val="3"/>
          <w:numId w:val="20"/>
        </w:numPr>
        <w:tabs>
          <w:tab w:val="left" w:pos="1353"/>
        </w:tabs>
        <w:spacing w:before="104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20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brasileiras;</w:t>
      </w:r>
    </w:p>
    <w:p w14:paraId="7361F3D0" w14:textId="77777777" w:rsidR="00575AD1" w:rsidRPr="003C2C45" w:rsidRDefault="00575AD1" w:rsidP="00575AD1">
      <w:pPr>
        <w:pStyle w:val="PargrafodaLista"/>
        <w:numPr>
          <w:ilvl w:val="3"/>
          <w:numId w:val="20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invistam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pesquisa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desenvolvimento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tecnologia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País;</w:t>
      </w:r>
    </w:p>
    <w:p w14:paraId="0FD3771D" w14:textId="77777777" w:rsidR="00575AD1" w:rsidRPr="003C2C45" w:rsidRDefault="00575AD1" w:rsidP="00575AD1">
      <w:pPr>
        <w:pStyle w:val="PargrafodaLista"/>
        <w:numPr>
          <w:ilvl w:val="3"/>
          <w:numId w:val="20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comprovem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prática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mitigação,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termos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hyperlink r:id="rId32" w:anchor="%3A~%3Atext%3DLEI%20N%C2%BA%2012.187%2C%20DE%2029%20DE%20DEZEMBRO%20DE%202009.%26text%3DInstitui%20a%20Pol%C3%ADtica%20Nacional%20sobre%2CPNMC%20e%20d%C3%A1%20outras%20provid%C3%AAncias"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>Lei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>12.187, de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>29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>de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>dezembro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>de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>2009</w:t>
        </w:r>
      </w:hyperlink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>.</w:t>
      </w:r>
    </w:p>
    <w:p w14:paraId="3E8D5373" w14:textId="77777777" w:rsidR="00575AD1" w:rsidRPr="003C2C45" w:rsidRDefault="00575AD1" w:rsidP="00575AD1">
      <w:pPr>
        <w:jc w:val="both"/>
        <w:rPr>
          <w:rFonts w:asciiTheme="minorHAnsi" w:hAnsiTheme="minorHAnsi" w:cstheme="minorHAnsi"/>
          <w:sz w:val="19"/>
          <w:szCs w:val="19"/>
        </w:rPr>
        <w:sectPr w:rsidR="00575AD1" w:rsidRPr="003C2C45" w:rsidSect="00575AD1">
          <w:pgSz w:w="11900" w:h="16840"/>
          <w:pgMar w:top="500" w:right="580" w:bottom="440" w:left="560" w:header="269" w:footer="253" w:gutter="0"/>
          <w:cols w:space="720"/>
        </w:sectPr>
      </w:pPr>
    </w:p>
    <w:p w14:paraId="4EC73A4B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5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lastRenderedPageBreak/>
        <w:t>Encerrada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etapa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envio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sessão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pública,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hipótese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primeiro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colocado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permanecer acima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máximo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contratação,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pregoeiro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negociar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condições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mais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vantajosas.</w:t>
      </w:r>
    </w:p>
    <w:p w14:paraId="4C142F14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negociação poderá ser feita com os demais licitantes, segundo a ordem de classificação inicialmente estabelecida,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primeiro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colocado,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mesmo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negociação,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desclassificado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razão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permanecer acima do preço máximo definido pela Administração.</w:t>
      </w:r>
    </w:p>
    <w:p w14:paraId="3D5EF852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4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negociação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realizada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meio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sistema,</w:t>
      </w:r>
      <w:r w:rsidRPr="003C2C45">
        <w:rPr>
          <w:rFonts w:asciiTheme="minorHAnsi" w:hAnsiTheme="minorHAnsi" w:cstheme="minorHAnsi"/>
          <w:spacing w:val="1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podendo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acompanhada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pelos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demais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licitantes.</w:t>
      </w:r>
    </w:p>
    <w:p w14:paraId="7F692466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resultado da negociação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será divulgado 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todos os licitantes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 anexado aos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autos do processo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licitatório.</w:t>
      </w:r>
    </w:p>
    <w:p w14:paraId="7FA6493F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pregoeiro solicitará ao licitante mais bem classificado que, no prazo de 2 (duas) horas, envie a proposta adequada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último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ofertado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negociação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realizada,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acompanhada,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complementares, quando necessários à confirmação daqueles exigidos neste Edital e já apresentados.</w:t>
      </w:r>
    </w:p>
    <w:p w14:paraId="2955012E" w14:textId="77777777" w:rsidR="00575AD1" w:rsidRPr="003C2C45" w:rsidRDefault="00575AD1" w:rsidP="00575AD1">
      <w:pPr>
        <w:pStyle w:val="PargrafodaLista"/>
        <w:numPr>
          <w:ilvl w:val="2"/>
          <w:numId w:val="20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É facultado ao pregoeiro prorrogar o prazo estabelecido, a partir de solicitação fundamentada feita no chat pelo licitante, antes de findo o prazo.</w:t>
      </w:r>
    </w:p>
    <w:p w14:paraId="3D1B0EF6" w14:textId="77777777" w:rsidR="00575AD1" w:rsidRPr="003C2C45" w:rsidRDefault="00575AD1" w:rsidP="00575AD1">
      <w:pPr>
        <w:pStyle w:val="PargrafodaLista"/>
        <w:numPr>
          <w:ilvl w:val="1"/>
          <w:numId w:val="20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negociação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 preço,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Pregoeiro iniciará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fase 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aceitação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 julgamento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proposta.</w:t>
      </w:r>
    </w:p>
    <w:p w14:paraId="5219D79F" w14:textId="77777777" w:rsidR="00575AD1" w:rsidRPr="003C2C45" w:rsidRDefault="00575AD1" w:rsidP="00D07FD3">
      <w:pPr>
        <w:pStyle w:val="Corpodetexto"/>
        <w:spacing w:before="11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91FF314" wp14:editId="59BD3AB4">
                <wp:simplePos x="0" y="0"/>
                <wp:positionH relativeFrom="page">
                  <wp:posOffset>477392</wp:posOffset>
                </wp:positionH>
                <wp:positionV relativeFrom="paragraph">
                  <wp:posOffset>61509</wp:posOffset>
                </wp:positionV>
                <wp:extent cx="6592570" cy="14859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67176062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>7.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FASE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JULGAMENTO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1FF314" id="Textbox 12" o:spid="_x0000_s1032" type="#_x0000_t202" style="position:absolute;margin-left:37.6pt;margin-top:4.85pt;width:519.1pt;height:11.7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" fillcolor="#e6e6e6" stroked="f">
                <v:textbox inset="0,0,0,0">
                  <w:txbxContent>
                    <w:p w14:paraId="67176062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w w:val="105"/>
                          <w:sz w:val="19"/>
                        </w:rPr>
                        <w:t>7.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-8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FASE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JULGAMENTO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71C9F3" w14:textId="77777777" w:rsidR="00575AD1" w:rsidRPr="003C2C45" w:rsidRDefault="00575AD1" w:rsidP="00575AD1">
      <w:pPr>
        <w:pStyle w:val="PargrafodaLista"/>
        <w:numPr>
          <w:ilvl w:val="1"/>
          <w:numId w:val="19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Encerrada a etapa de negociação, o pregoeiro verificará se o licitante provisoriamente classificado em primeiro lugar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atende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condições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participação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certame,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conforme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hyperlink r:id="rId33" w:anchor="art14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14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da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Lei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14.133/2021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legislação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correlata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 no item 3.6 do edital, especialmente quanto à existência de sanção que impeça a participação no certame ou a futura contratação, mediante a consulta aos seguintes cadastros:</w:t>
      </w:r>
    </w:p>
    <w:p w14:paraId="5C5D4B4A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5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SICAF;</w:t>
      </w:r>
    </w:p>
    <w:p w14:paraId="021E31D3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0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Cadastro Nacional de Empresas Inidôneas e Suspensas - CEIS, mantido pela Controladoria-Geral da União (</w:t>
      </w:r>
      <w:hyperlink r:id="rId34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https://www.portaltransparencia.gov.br/sancoes/ceis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); e</w:t>
      </w:r>
    </w:p>
    <w:p w14:paraId="5B6A1A42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Cadastro Nacional de Empresas Punidas – CNEP, mantido pela Controladoria-Geral da União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(</w:t>
      </w:r>
      <w:hyperlink r:id="rId35">
        <w:r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>https://www.portaltransparencia.gov.br/sancoes/cnep</w:t>
        </w:r>
      </w:hyperlink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).</w:t>
      </w:r>
    </w:p>
    <w:p w14:paraId="107E2F12" w14:textId="77777777" w:rsidR="00575AD1" w:rsidRPr="003C2C45" w:rsidRDefault="00575AD1" w:rsidP="00575AD1">
      <w:pPr>
        <w:pStyle w:val="PargrafodaLista"/>
        <w:numPr>
          <w:ilvl w:val="1"/>
          <w:numId w:val="19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consulta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cadastros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realizada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nome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também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sócio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majoritário,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força da vedação de que trata o </w:t>
      </w:r>
      <w:hyperlink r:id="rId36" w:anchor="%3A~%3Atext%3D%C3%A0s%20seguintes%20comina%C3%A7%C3%B5es%3A-%2CArt.%2Cn%C2%BA%2012.120%2C%20de%202009)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artigo 12 da Lei n° 8.429, de 1992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.</w:t>
      </w:r>
    </w:p>
    <w:p w14:paraId="53E08EE5" w14:textId="77777777" w:rsidR="00575AD1" w:rsidRPr="003C2C45" w:rsidRDefault="00575AD1" w:rsidP="00575AD1">
      <w:pPr>
        <w:pStyle w:val="PargrafodaLista"/>
        <w:numPr>
          <w:ilvl w:val="1"/>
          <w:numId w:val="19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Caso conste na Consulta de Situação do licitante a existência de Ocorrências Impeditivas Indiretas, o Pregoeiro diligenciará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verificar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houve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fraude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apontadas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Relatório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Ocorrências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Impeditivas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Indiretas. (</w:t>
      </w:r>
      <w:hyperlink r:id="rId37" w:anchor="art29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IN nº 3/2018, art. 29, caput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</w:t>
      </w:r>
    </w:p>
    <w:p w14:paraId="68D6BA5C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4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tentativa de burla será verificada por meio dos vínculos societários, linhas de fornecimento similares, dentre outros. (</w:t>
      </w:r>
      <w:hyperlink r:id="rId38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IN nº 3/2018, art. 29, §1º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).</w:t>
      </w:r>
    </w:p>
    <w:p w14:paraId="10B84D17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2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convocado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manifestação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previamente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uma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eventual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desclassificação.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</w:t>
      </w:r>
      <w:hyperlink r:id="rId39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IN</w:t>
        </w:r>
        <w:r w:rsidRPr="003C2C45">
          <w:rPr>
            <w:rFonts w:asciiTheme="minorHAnsi" w:hAnsiTheme="minorHAnsi" w:cstheme="minorHAnsi"/>
            <w:color w:val="0000ED"/>
            <w:spacing w:val="-6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7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3/2018,</w:t>
        </w:r>
        <w:r w:rsidRPr="003C2C45">
          <w:rPr>
            <w:rFonts w:asciiTheme="minorHAnsi" w:hAnsiTheme="minorHAnsi" w:cstheme="minorHAnsi"/>
            <w:color w:val="0000ED"/>
            <w:spacing w:val="-7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</w:t>
        </w:r>
        <w:r w:rsidRPr="003C2C45">
          <w:rPr>
            <w:rFonts w:asciiTheme="minorHAnsi" w:hAnsiTheme="minorHAnsi" w:cstheme="minorHAnsi"/>
            <w:color w:val="0000ED"/>
            <w:spacing w:val="-7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>29,</w:t>
        </w:r>
      </w:hyperlink>
    </w:p>
    <w:p w14:paraId="097233E4" w14:textId="77777777" w:rsidR="00575AD1" w:rsidRPr="003C2C45" w:rsidRDefault="00A51F39" w:rsidP="00575AD1">
      <w:pPr>
        <w:pStyle w:val="Corpodetexto"/>
        <w:spacing w:before="2"/>
        <w:ind w:right="0"/>
        <w:jc w:val="left"/>
        <w:rPr>
          <w:rFonts w:asciiTheme="minorHAnsi" w:hAnsiTheme="minorHAnsi" w:cstheme="minorHAnsi"/>
          <w:sz w:val="19"/>
          <w:szCs w:val="19"/>
        </w:rPr>
      </w:pPr>
      <w:hyperlink r:id="rId40">
        <w:r w:rsidR="00575AD1"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</w:rPr>
          <w:t>§</w:t>
        </w:r>
        <w:r w:rsidR="00575AD1" w:rsidRPr="003C2C45">
          <w:rPr>
            <w:rFonts w:asciiTheme="minorHAnsi" w:hAnsiTheme="minorHAnsi" w:cstheme="minorHAnsi"/>
            <w:color w:val="0000ED"/>
            <w:spacing w:val="-2"/>
            <w:w w:val="105"/>
            <w:sz w:val="19"/>
            <w:szCs w:val="19"/>
            <w:u w:val="single" w:color="0000ED"/>
          </w:rPr>
          <w:t>2º</w:t>
        </w:r>
      </w:hyperlink>
      <w:r w:rsidR="00575AD1"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).</w:t>
      </w:r>
    </w:p>
    <w:p w14:paraId="7D3D5EB5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Constatada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existência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sanção,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reputado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inabilitado,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falta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condição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participação.</w:t>
      </w:r>
    </w:p>
    <w:p w14:paraId="36673E64" w14:textId="77777777" w:rsidR="00575AD1" w:rsidRPr="003C2C45" w:rsidRDefault="00575AD1" w:rsidP="00575AD1">
      <w:pPr>
        <w:pStyle w:val="PargrafodaLista"/>
        <w:numPr>
          <w:ilvl w:val="1"/>
          <w:numId w:val="19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Na hipótese de inversão das fases de habilitação e julgamento, caso atendidas as condições de participação, será iniciado o procedimento de habilitação.</w:t>
      </w:r>
    </w:p>
    <w:p w14:paraId="31D146E4" w14:textId="77777777" w:rsidR="00575AD1" w:rsidRPr="003C2C45" w:rsidRDefault="00575AD1" w:rsidP="00575AD1">
      <w:pPr>
        <w:pStyle w:val="PargrafodaLista"/>
        <w:numPr>
          <w:ilvl w:val="1"/>
          <w:numId w:val="19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desclassificada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vencedora</w:t>
      </w:r>
      <w:r w:rsidRPr="003C2C45">
        <w:rPr>
          <w:rFonts w:asciiTheme="minorHAnsi" w:hAnsiTheme="minorHAnsi" w:cstheme="minorHAnsi"/>
          <w:spacing w:val="1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4"/>
          <w:sz w:val="19"/>
          <w:szCs w:val="19"/>
        </w:rPr>
        <w:t>que:</w:t>
      </w:r>
    </w:p>
    <w:p w14:paraId="44995406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Contiver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vícios</w:t>
      </w:r>
      <w:r w:rsidRPr="003C2C45">
        <w:rPr>
          <w:rFonts w:asciiTheme="minorHAnsi" w:hAnsiTheme="minorHAnsi" w:cstheme="minorHAnsi"/>
          <w:spacing w:val="1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insanáveis;</w:t>
      </w:r>
    </w:p>
    <w:p w14:paraId="493930B0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obedecer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às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especificações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técnicas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contidas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Referência;</w:t>
      </w:r>
    </w:p>
    <w:p w14:paraId="320DA6DB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Apresentar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preços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inexequíveis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permanecerem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acima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preço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máximo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definido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contratação;</w:t>
      </w:r>
    </w:p>
    <w:p w14:paraId="50C6EE02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1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tiverem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exequibilidade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demonstrada,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exigido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pela</w:t>
      </w:r>
      <w:r w:rsidRPr="003C2C45">
        <w:rPr>
          <w:rFonts w:asciiTheme="minorHAnsi" w:hAnsiTheme="minorHAnsi" w:cstheme="minorHAnsi"/>
          <w:spacing w:val="16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Administração;</w:t>
      </w:r>
    </w:p>
    <w:p w14:paraId="7AA5A361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1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Apresentar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desconformidade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quaisquer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outras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exigências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deste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Edital</w:t>
      </w:r>
      <w:r w:rsidRPr="003C2C45">
        <w:rPr>
          <w:rFonts w:asciiTheme="minorHAnsi" w:hAnsiTheme="minorHAnsi" w:cstheme="minorHAnsi"/>
          <w:spacing w:val="1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seus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anexos,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desde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insanável.</w:t>
      </w:r>
    </w:p>
    <w:p w14:paraId="3F79CC94" w14:textId="77777777" w:rsidR="00575AD1" w:rsidRPr="003C2C45" w:rsidRDefault="00575AD1" w:rsidP="00575AD1">
      <w:pPr>
        <w:pStyle w:val="PargrafodaLista"/>
        <w:numPr>
          <w:ilvl w:val="1"/>
          <w:numId w:val="19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No caso de bens e serviços em geral, é indício de inexequibilidade das propostas valores inferiores a 50% (cinquenta por cento) do valor orçado pela Administração.</w:t>
      </w:r>
    </w:p>
    <w:p w14:paraId="3EAA2BD9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A inexequibilidade, na hipótese de que trata o caput, só será considerada após diligência do pregoeiro, que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comprove:</w:t>
      </w:r>
    </w:p>
    <w:p w14:paraId="2160F4C2" w14:textId="77777777" w:rsidR="00575AD1" w:rsidRPr="003C2C45" w:rsidRDefault="00575AD1" w:rsidP="00575AD1">
      <w:pPr>
        <w:pStyle w:val="PargrafodaLista"/>
        <w:numPr>
          <w:ilvl w:val="3"/>
          <w:numId w:val="19"/>
        </w:numPr>
        <w:tabs>
          <w:tab w:val="left" w:pos="1353"/>
        </w:tabs>
        <w:spacing w:before="102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custo 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licitante ultrapassa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 valor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proposta; 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>e</w:t>
      </w:r>
    </w:p>
    <w:p w14:paraId="1F9A708C" w14:textId="77777777" w:rsidR="00575AD1" w:rsidRPr="003C2C45" w:rsidRDefault="00575AD1" w:rsidP="00575AD1">
      <w:pPr>
        <w:pStyle w:val="PargrafodaLista"/>
        <w:numPr>
          <w:ilvl w:val="3"/>
          <w:numId w:val="19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inexistirem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custos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oportunidade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capazes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justificar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vulto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oferta.</w:t>
      </w:r>
    </w:p>
    <w:p w14:paraId="02DC7BF0" w14:textId="77777777" w:rsidR="00575AD1" w:rsidRPr="003C2C45" w:rsidRDefault="00575AD1" w:rsidP="00575AD1">
      <w:pPr>
        <w:pStyle w:val="PargrafodaLista"/>
        <w:numPr>
          <w:ilvl w:val="1"/>
          <w:numId w:val="19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Se houver indícios de inexequibilidade da proposta de preço, ou em caso da necessidade de esclarecimentos complementares,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efetuadas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diligências,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comprove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exequibilidade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proposta.</w:t>
      </w:r>
    </w:p>
    <w:p w14:paraId="5F8B47D4" w14:textId="77777777" w:rsidR="00575AD1" w:rsidRPr="003C2C45" w:rsidRDefault="00575AD1" w:rsidP="00575AD1">
      <w:pPr>
        <w:pStyle w:val="PargrafodaLista"/>
        <w:numPr>
          <w:ilvl w:val="1"/>
          <w:numId w:val="19"/>
        </w:numPr>
        <w:tabs>
          <w:tab w:val="left" w:pos="1353"/>
        </w:tabs>
        <w:spacing w:before="62"/>
        <w:ind w:right="183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Erros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preenchimento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planilha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constituem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motivo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desclassificação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proposta.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planilha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w w:val="105"/>
          <w:position w:val="4"/>
          <w:sz w:val="19"/>
          <w:szCs w:val="19"/>
        </w:rPr>
        <w:t xml:space="preserve">́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 ajustada pelo fornecedor, no prazo indicado pelo sistema, desde que não haja majoração do preço e que se comprove que este é o bastante para arcar com todos os custos da contratação;</w:t>
      </w:r>
    </w:p>
    <w:p w14:paraId="7D4F7F35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104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ajuste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trata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dispositivo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limita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sanar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erros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falhas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alterem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substância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propostas;</w:t>
      </w:r>
    </w:p>
    <w:p w14:paraId="6DD01A60" w14:textId="77777777" w:rsidR="00575AD1" w:rsidRPr="003C2C45" w:rsidRDefault="00575AD1" w:rsidP="00575AD1">
      <w:pPr>
        <w:jc w:val="both"/>
        <w:rPr>
          <w:rFonts w:asciiTheme="minorHAnsi" w:hAnsiTheme="minorHAnsi" w:cstheme="minorHAnsi"/>
          <w:sz w:val="19"/>
          <w:szCs w:val="19"/>
        </w:rPr>
        <w:sectPr w:rsidR="00575AD1" w:rsidRPr="003C2C45" w:rsidSect="00575AD1">
          <w:pgSz w:w="11900" w:h="16840"/>
          <w:pgMar w:top="500" w:right="580" w:bottom="440" w:left="560" w:header="269" w:footer="253" w:gutter="0"/>
          <w:cols w:space="720"/>
        </w:sectPr>
      </w:pPr>
    </w:p>
    <w:p w14:paraId="6390B41B" w14:textId="77777777" w:rsidR="00575AD1" w:rsidRPr="003C2C45" w:rsidRDefault="00575AD1" w:rsidP="00575AD1">
      <w:pPr>
        <w:pStyle w:val="PargrafodaLista"/>
        <w:numPr>
          <w:ilvl w:val="2"/>
          <w:numId w:val="19"/>
        </w:numPr>
        <w:tabs>
          <w:tab w:val="left" w:pos="1353"/>
        </w:tabs>
        <w:spacing w:before="56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lastRenderedPageBreak/>
        <w:t>Considera-se erro no preenchimento da planilha passível de correção a indicação de recolhimento de impostos e contribuições na forma do Simples Nacional, quando não cabível esse regime.</w:t>
      </w:r>
    </w:p>
    <w:p w14:paraId="415A6AEB" w14:textId="77777777" w:rsidR="00575AD1" w:rsidRPr="003C2C45" w:rsidRDefault="00575AD1" w:rsidP="00575AD1">
      <w:pPr>
        <w:pStyle w:val="PargrafodaLista"/>
        <w:numPr>
          <w:ilvl w:val="1"/>
          <w:numId w:val="19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fins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análise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quanto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cumprimento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especificações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objeto,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colhida</w:t>
      </w:r>
      <w:r w:rsidRPr="003C2C45">
        <w:rPr>
          <w:rFonts w:asciiTheme="minorHAnsi" w:hAnsiTheme="minorHAnsi" w:cstheme="minorHAnsi"/>
          <w:spacing w:val="3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 manifestação escrita do setor requisitante do serviço ou da área especializada no objeto.</w:t>
      </w:r>
    </w:p>
    <w:p w14:paraId="44C47D8E" w14:textId="77777777" w:rsidR="00575AD1" w:rsidRPr="003C2C45" w:rsidRDefault="00575AD1" w:rsidP="00D07FD3">
      <w:pPr>
        <w:pStyle w:val="Corpodetexto"/>
        <w:spacing w:before="1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4B81EFB8" wp14:editId="52D64800">
                <wp:simplePos x="0" y="0"/>
                <wp:positionH relativeFrom="page">
                  <wp:posOffset>477392</wp:posOffset>
                </wp:positionH>
                <wp:positionV relativeFrom="paragraph">
                  <wp:posOffset>62846</wp:posOffset>
                </wp:positionV>
                <wp:extent cx="6592570" cy="14859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5EE277E2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>8.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FASE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HABILITAÇÃO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1EFB8" id="Textbox 13" o:spid="_x0000_s1033" type="#_x0000_t202" style="position:absolute;margin-left:37.6pt;margin-top:4.95pt;width:519.1pt;height:11.7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" fillcolor="#e6e6e6" stroked="f">
                <v:textbox inset="0,0,0,0">
                  <w:txbxContent>
                    <w:p w14:paraId="5EE277E2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w w:val="105"/>
                          <w:sz w:val="19"/>
                        </w:rPr>
                        <w:t>8.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-8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FASE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HABILITAÇÃO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1195AA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 documentos previstos no Termo de Referência, necessários e suficientes para demonstrar a capacidade do licitante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realizar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objeto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hyperlink r:id="rId41" w:anchor="art62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arts.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62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70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da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Lei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14.133,</w:t>
        </w:r>
        <w:r w:rsidRPr="003C2C45">
          <w:rPr>
            <w:rFonts w:asciiTheme="minorHAnsi" w:hAnsiTheme="minorHAnsi" w:cstheme="minorHAnsi"/>
            <w:color w:val="0000ED"/>
            <w:spacing w:val="-5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</w:t>
        </w:r>
      </w:hyperlink>
      <w:r w:rsidRPr="003C2C45">
        <w:rPr>
          <w:rFonts w:asciiTheme="minorHAnsi" w:hAnsiTheme="minorHAnsi" w:cstheme="minorHAnsi"/>
          <w:color w:val="0000ED"/>
          <w:w w:val="105"/>
          <w:sz w:val="19"/>
          <w:szCs w:val="19"/>
        </w:rPr>
        <w:t xml:space="preserve"> </w:t>
      </w:r>
      <w:hyperlink r:id="rId42" w:anchor="art62"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>2021</w:t>
        </w:r>
      </w:hyperlink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>.</w:t>
      </w:r>
    </w:p>
    <w:p w14:paraId="5AA775DF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3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documentação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jurídica,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fiscal,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social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trabalhista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econômico-financeira,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 ser substituída pelo registro cadastral no SICAF.</w:t>
      </w:r>
    </w:p>
    <w:p w14:paraId="6561C10E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permitida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participação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estrangeiras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funcionem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País,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exigências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 serão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atendidas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mediante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equivalentes,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inicialmente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apresentados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tradução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livre.</w:t>
      </w:r>
    </w:p>
    <w:p w14:paraId="72381624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Na hipótese de o licitante vencedor ser empresa estrangeira que não funcione no País, para fins de assinatura do contrato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ata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preços,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exigidos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traduzidos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tradutor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juramentado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 País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apostilados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disposto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hyperlink r:id="rId43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Decreto</w:t>
        </w:r>
        <w:r w:rsidRPr="003C2C45">
          <w:rPr>
            <w:rFonts w:asciiTheme="minorHAnsi" w:hAnsiTheme="minorHAnsi" w:cstheme="minorHAnsi"/>
            <w:color w:val="0000ED"/>
            <w:spacing w:val="-8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8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8.660,</w:t>
        </w:r>
        <w:r w:rsidRPr="003C2C45">
          <w:rPr>
            <w:rFonts w:asciiTheme="minorHAnsi" w:hAnsiTheme="minorHAnsi" w:cstheme="minorHAnsi"/>
            <w:color w:val="0000ED"/>
            <w:spacing w:val="-8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</w:t>
        </w:r>
        <w:r w:rsidRPr="003C2C45">
          <w:rPr>
            <w:rFonts w:asciiTheme="minorHAnsi" w:hAnsiTheme="minorHAnsi" w:cstheme="minorHAnsi"/>
            <w:color w:val="0000ED"/>
            <w:spacing w:val="-8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29</w:t>
        </w:r>
        <w:r w:rsidRPr="003C2C45">
          <w:rPr>
            <w:rFonts w:asciiTheme="minorHAnsi" w:hAnsiTheme="minorHAnsi" w:cstheme="minorHAnsi"/>
            <w:color w:val="0000ED"/>
            <w:spacing w:val="-8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</w:t>
        </w:r>
        <w:r w:rsidRPr="003C2C45">
          <w:rPr>
            <w:rFonts w:asciiTheme="minorHAnsi" w:hAnsiTheme="minorHAnsi" w:cstheme="minorHAnsi"/>
            <w:color w:val="0000ED"/>
            <w:spacing w:val="-8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janeiro</w:t>
        </w:r>
        <w:r w:rsidRPr="003C2C45">
          <w:rPr>
            <w:rFonts w:asciiTheme="minorHAnsi" w:hAnsiTheme="minorHAnsi" w:cstheme="minorHAnsi"/>
            <w:color w:val="0000ED"/>
            <w:spacing w:val="-8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</w:t>
        </w:r>
        <w:r w:rsidRPr="003C2C45">
          <w:rPr>
            <w:rFonts w:asciiTheme="minorHAnsi" w:hAnsiTheme="minorHAnsi" w:cstheme="minorHAnsi"/>
            <w:color w:val="0000ED"/>
            <w:spacing w:val="-8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2016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outro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venha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substituí-lo,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 consularizados pelos respectivos consulados ou embaixadas.</w:t>
      </w:r>
    </w:p>
    <w:p w14:paraId="6CB65E08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Quando permitida a participação de consórcio de empresas, a habilitação técnica, quando exigida, será feita por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meio do somatório dos quantitativos de cada consorciado e, para efeito de habilitação econômico-financeira, quando exigida, será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observado o somatório dos valores de cada consorciado.</w:t>
      </w:r>
    </w:p>
    <w:p w14:paraId="2B425BF5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3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Se o consórcio não for formado integralmente por microempresas ou empresas de pequeno porte e o termo de referência exigir requisitos de habilitação econômico-financeira, haverá um acréscimo de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 xml:space="preserve">10%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</w:rPr>
        <w:t>(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dez por cento)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 o consórcio em relação ao valor exigido para os licitantes individuais.</w:t>
      </w:r>
    </w:p>
    <w:p w14:paraId="2BCE9401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apresentados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original,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cópia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prova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 autenticidade de documento que passa a poder ser feita “mediante a declaração deautenticidade por advogado, sob sua responsabilidade pessoal.</w:t>
      </w:r>
    </w:p>
    <w:p w14:paraId="2F10C793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substituídos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cadastral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emitido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órgão ou entidade pública, desde que o registro tenha sido feito em obediência ao disposto na Lei nº 14.133/2021.</w:t>
      </w:r>
    </w:p>
    <w:p w14:paraId="31C52ABE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Será verificado se o licitante apresentou declaração de que atende aos requisitos de habilitação, e o declarante responderá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veracidade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informações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prestadas,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forma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lei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</w:t>
      </w:r>
      <w:hyperlink r:id="rId44" w:anchor="art63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63,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I,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da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Lei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1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14.133/2021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).</w:t>
      </w:r>
    </w:p>
    <w:p w14:paraId="74059AC7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Será verificado se o licitante apresentou no sistema, sob pena de inabilitação, a declaração de que cumpre as exigências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reserva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cargos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pessoa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deficiência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reabilitado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Previdência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Social,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lei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outras normas específicas.</w:t>
      </w:r>
    </w:p>
    <w:p w14:paraId="160FC9BE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3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licitante deverá apresentar, sob pena de desclassificação, declaração de que suas propostas econômicas compreendem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integralidade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custos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atendimento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direitos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trabalhistas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assegurados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Constituição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Federal,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leis trabalhistas, nas normas infralegais, nas convenções coletivas de trabalho e nos termos de ajustamento de conduta vigentes na data de entrega das propostas.</w:t>
      </w:r>
    </w:p>
    <w:p w14:paraId="76BB44D4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6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habilitação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verificada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meio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SICAF,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ele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abrangidos.</w:t>
      </w:r>
    </w:p>
    <w:p w14:paraId="094C6BCF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Somente haverá a necessidade de comprovação do preenchimento de requisitos mediante apresentação dos documentos originais não-digitais quando houver dúvida em relação à integridade do documento digital ou quando a lei expressamente o exigir. (</w:t>
      </w:r>
      <w:hyperlink r:id="rId45" w:anchor="art4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IN nº 3/2018, art. 4º, §1º, e art. 6º, §4º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).</w:t>
      </w:r>
    </w:p>
    <w:p w14:paraId="53D0A22A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É de responsabilidade do licitante conferir a exatidão dos seus dados cadastrais no Sicaf e mantê-los atualizados junto aos órgãos responsáveis pela informação, devendo proceder, imediatamente, à correção ou à alteração dos registros tão logo identifique incorreção ou aqueles se tornem desatualizados. (</w:t>
      </w:r>
      <w:hyperlink r:id="rId46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IN nº 3/2018, art. 7º, caput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).</w:t>
      </w:r>
    </w:p>
    <w:p w14:paraId="05EA076B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3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observância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disposto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item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anterior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ensejar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desclassificação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momento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habilitação.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</w:t>
      </w:r>
      <w:hyperlink r:id="rId47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IN</w:t>
        </w:r>
        <w:r w:rsidRPr="003C2C45">
          <w:rPr>
            <w:rFonts w:asciiTheme="minorHAnsi" w:hAnsiTheme="minorHAnsi" w:cstheme="minorHAnsi"/>
            <w:color w:val="0000ED"/>
            <w:spacing w:val="-7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</w:hyperlink>
      <w:r w:rsidRPr="003C2C45">
        <w:rPr>
          <w:rFonts w:asciiTheme="minorHAnsi" w:hAnsiTheme="minorHAnsi" w:cstheme="minorHAnsi"/>
          <w:color w:val="0000ED"/>
          <w:w w:val="105"/>
          <w:sz w:val="19"/>
          <w:szCs w:val="19"/>
        </w:rPr>
        <w:t xml:space="preserve"> </w:t>
      </w:r>
      <w:hyperlink r:id="rId48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3/2018, art. 7º, parágrafo único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).</w:t>
      </w:r>
    </w:p>
    <w:p w14:paraId="7E2B4565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verificação pelo pregoeiro, em sítios eletrônicos oficiais de órgãos e entidades emissores de certidões constitui meio legal de prova, para fins de habilitação.</w:t>
      </w:r>
    </w:p>
    <w:p w14:paraId="5D12365D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 documentos exigidos para habilitação que não estejam contemplados no Sicaf serão enviados por meio do sistema,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formato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digital,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no</w:t>
      </w:r>
      <w:r w:rsidRPr="003C2C45">
        <w:rPr>
          <w:rFonts w:asciiTheme="minorHAnsi" w:hAnsiTheme="minorHAnsi" w:cstheme="minorHAnsi"/>
          <w:b/>
          <w:spacing w:val="-2"/>
          <w:w w:val="105"/>
          <w:sz w:val="19"/>
          <w:szCs w:val="19"/>
          <w:u w:val="single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mínimo</w:t>
      </w:r>
      <w:r w:rsidRPr="003C2C45">
        <w:rPr>
          <w:rFonts w:asciiTheme="minorHAnsi" w:hAnsiTheme="minorHAnsi" w:cstheme="minorHAnsi"/>
          <w:b/>
          <w:spacing w:val="-2"/>
          <w:w w:val="105"/>
          <w:sz w:val="19"/>
          <w:szCs w:val="19"/>
          <w:u w:val="single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de</w:t>
      </w:r>
      <w:r w:rsidRPr="003C2C45">
        <w:rPr>
          <w:rFonts w:asciiTheme="minorHAnsi" w:hAnsiTheme="minorHAnsi" w:cstheme="minorHAnsi"/>
          <w:b/>
          <w:spacing w:val="-2"/>
          <w:w w:val="105"/>
          <w:sz w:val="19"/>
          <w:szCs w:val="19"/>
          <w:u w:val="single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2</w:t>
      </w:r>
      <w:r w:rsidRPr="003C2C45">
        <w:rPr>
          <w:rFonts w:asciiTheme="minorHAnsi" w:hAnsiTheme="minorHAnsi" w:cstheme="minorHAnsi"/>
          <w:b/>
          <w:spacing w:val="-2"/>
          <w:w w:val="105"/>
          <w:sz w:val="19"/>
          <w:szCs w:val="19"/>
          <w:u w:val="single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</w:rPr>
        <w:t>(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duas)</w:t>
      </w:r>
      <w:r w:rsidRPr="003C2C45">
        <w:rPr>
          <w:rFonts w:asciiTheme="minorHAnsi" w:hAnsiTheme="minorHAnsi" w:cstheme="minorHAnsi"/>
          <w:b/>
          <w:spacing w:val="-2"/>
          <w:w w:val="105"/>
          <w:sz w:val="19"/>
          <w:szCs w:val="19"/>
          <w:u w:val="single"/>
        </w:rPr>
        <w:t xml:space="preserve">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horas,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prorrogável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igual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período,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contado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solicitação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do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pregoeiro.</w:t>
      </w:r>
    </w:p>
    <w:p w14:paraId="1EBC8599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Na hipótese de a fase de habilitação anteceder a fase de apresentação de propostas e lances, os licitantes encaminharão,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meio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simultaneamente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percentual 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desconto,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observado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disposto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hyperlink r:id="rId49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</w:rPr>
          <w:t>§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 xml:space="preserve"> 1º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do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art.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36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e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no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§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1º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do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art.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39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da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Instrução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Normativa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SEGES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nº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73,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de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30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de</w:t>
        </w:r>
        <w:r w:rsidRPr="003C2C45">
          <w:rPr>
            <w:rFonts w:asciiTheme="minorHAnsi" w:hAnsiTheme="minorHAnsi" w:cstheme="minorHAnsi"/>
            <w:color w:val="541A8B"/>
            <w:spacing w:val="-7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setembro</w:t>
        </w:r>
      </w:hyperlink>
      <w:r w:rsidRPr="003C2C45">
        <w:rPr>
          <w:rFonts w:asciiTheme="minorHAnsi" w:hAnsiTheme="minorHAnsi" w:cstheme="minorHAnsi"/>
          <w:color w:val="541A8B"/>
          <w:w w:val="105"/>
          <w:sz w:val="19"/>
          <w:szCs w:val="19"/>
        </w:rPr>
        <w:t xml:space="preserve"> </w:t>
      </w:r>
      <w:hyperlink r:id="rId50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de 2022.</w:t>
        </w:r>
      </w:hyperlink>
    </w:p>
    <w:p w14:paraId="415E0311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5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verificação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SICAF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exigência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nele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contidos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somente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feita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relação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licitante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vencedor.</w:t>
      </w:r>
    </w:p>
    <w:p w14:paraId="4EA87DC3" w14:textId="77777777" w:rsidR="00575AD1" w:rsidRPr="003C2C45" w:rsidRDefault="00575AD1" w:rsidP="00575AD1">
      <w:pPr>
        <w:jc w:val="both"/>
        <w:rPr>
          <w:rFonts w:asciiTheme="minorHAnsi" w:hAnsiTheme="minorHAnsi" w:cstheme="minorHAnsi"/>
          <w:sz w:val="19"/>
          <w:szCs w:val="19"/>
        </w:rPr>
        <w:sectPr w:rsidR="00575AD1" w:rsidRPr="003C2C45" w:rsidSect="00575AD1">
          <w:pgSz w:w="11900" w:h="16840"/>
          <w:pgMar w:top="500" w:right="580" w:bottom="440" w:left="560" w:header="269" w:footer="253" w:gutter="0"/>
          <w:cols w:space="720"/>
        </w:sectPr>
      </w:pPr>
    </w:p>
    <w:p w14:paraId="30ED92D5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5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lastRenderedPageBreak/>
        <w:t>Os documentos relativos à regularidade fiscal que constem do Termo de Referência somente serão exigidos, em qualquer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momento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posterior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julgamento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propostas,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apenas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mais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bem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classificado.</w:t>
      </w:r>
    </w:p>
    <w:p w14:paraId="2526CBEC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Respeitada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exceção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subitem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anterior,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relativa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regularidade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fiscal,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fase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anteceder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 fases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apresentação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julgamento,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verificação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exigência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presente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subitem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ocorrerá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relação a todos os licitantes.</w:t>
      </w:r>
    </w:p>
    <w:p w14:paraId="5C69EEB4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Após a entrega dos documentos para habilitação, não será permitida a substituição ou a apresentação de novos documentos, salvo em sede de diligência, para (</w:t>
      </w:r>
      <w:hyperlink r:id="rId51" w:anchor="art64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Lei 14.133/21, art. 64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, e </w:t>
      </w:r>
      <w:hyperlink r:id="rId52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IN 73/2022, art. 39, §4º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):</w:t>
      </w:r>
    </w:p>
    <w:p w14:paraId="66F764A7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Complementação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informações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acerca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apresentados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necessária para apurar fatos existentes à época da abertura do certame; e</w:t>
      </w:r>
    </w:p>
    <w:p w14:paraId="3BDD3EC6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Atualização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documentos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cuja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validade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tenha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expirado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data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recebimento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propostas;</w:t>
      </w:r>
    </w:p>
    <w:p w14:paraId="31BDFF2F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Na análise dos documentos de habilitação, a comissão de contratação poderá sanar erros ou falhas, que não alterem a substância dos documentos e sua validade jurídica, mediante decisão fundamentada, registrada em ata e acessível a todos, atribuindo-lhes eficácia para fins de habilitação e classificação.</w:t>
      </w:r>
    </w:p>
    <w:p w14:paraId="60F36BF7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Na hipótese de o licitante não atender às exigências para habilitação, o pregoeiro examinará a proposta subsequente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assim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sucessivamente,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ordem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classificação,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apuração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uma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atenda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presente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edital, observado o prazo disposto no subitem 8.12.1.</w:t>
      </w:r>
    </w:p>
    <w:p w14:paraId="7581BDEA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3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Somente serão disponibilizados para acesso público os documentos de habilitação do licitante cuja proposta atenda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edital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concluídos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procedimentos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trata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subitem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anterior.</w:t>
      </w:r>
    </w:p>
    <w:p w14:paraId="0D5FBC63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comprovação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regularidade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fiscal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trabalhista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microempresas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empresas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pequeno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porte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somente será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efeito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contratação,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condição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participação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</w:t>
      </w:r>
      <w:hyperlink r:id="rId53" w:anchor="art4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4º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do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Decreto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nº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8.538/2015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).</w:t>
      </w:r>
    </w:p>
    <w:p w14:paraId="2CCAD78A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licitante classificado em primeiro lugar deverá apresentar amostra, após análise da documentação prevista no item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8.1,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conforme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disciplinado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Referência,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sob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pena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aceitação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proposta.</w:t>
      </w:r>
    </w:p>
    <w:p w14:paraId="7CBB9E19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meio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mensagem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divulgado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local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horário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realização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procedimento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avaliação das amostras, cuja presença será facultada a todos os interessados, incluindo os demais licitantes.</w:t>
      </w:r>
    </w:p>
    <w:p w14:paraId="44AD2489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resultados das avaliações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serão divulgados por meio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 mensagem no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sistema.</w:t>
      </w:r>
    </w:p>
    <w:p w14:paraId="415F748F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haver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entrega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amostra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ocorrer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atraso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entrega,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sem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justificativa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aceita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Pregoeiro,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 havendo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entrega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amostra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especificações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neste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Edital,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recusada.</w:t>
      </w:r>
    </w:p>
    <w:p w14:paraId="06077528" w14:textId="77777777" w:rsidR="00575AD1" w:rsidRPr="003C2C45" w:rsidRDefault="00575AD1" w:rsidP="00575AD1">
      <w:pPr>
        <w:pStyle w:val="PargrafodaLista"/>
        <w:numPr>
          <w:ilvl w:val="2"/>
          <w:numId w:val="18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Se a(s) amostra(s) apresentada(s) pelo primeiro classificado não for(em) aceita(s), o Pregoeiro analisará a aceitabilidade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segundo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classificado.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Seguir-se-á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verificação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da(s)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amostra(s)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assim,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sucessivamente,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 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verificação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uma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atenda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especificações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constantes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Referência.</w:t>
      </w:r>
    </w:p>
    <w:p w14:paraId="672645E3" w14:textId="77777777" w:rsidR="00575AD1" w:rsidRPr="003C2C45" w:rsidRDefault="00575AD1" w:rsidP="00575AD1">
      <w:pPr>
        <w:pStyle w:val="PargrafodaLista"/>
        <w:numPr>
          <w:ilvl w:val="1"/>
          <w:numId w:val="18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fase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anteceder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julgamento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já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tiver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encerrada,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caberá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exclusão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 por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motivo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relacionado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habilitação,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salvo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razão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fatos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supervenientes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só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conhecidos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julgamento.</w:t>
      </w:r>
    </w:p>
    <w:p w14:paraId="425404CF" w14:textId="77777777" w:rsidR="00575AD1" w:rsidRPr="003C2C45" w:rsidRDefault="00575AD1" w:rsidP="00D07FD3">
      <w:pPr>
        <w:pStyle w:val="Corpodetexto"/>
        <w:spacing w:before="1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0194FFE5" wp14:editId="4C29AA24">
                <wp:simplePos x="0" y="0"/>
                <wp:positionH relativeFrom="page">
                  <wp:posOffset>477392</wp:posOffset>
                </wp:positionH>
                <wp:positionV relativeFrom="paragraph">
                  <wp:posOffset>62628</wp:posOffset>
                </wp:positionV>
                <wp:extent cx="6592570" cy="14859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67D51880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>9.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9"/>
                              </w:rPr>
                              <w:t>ATA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9"/>
                              </w:rPr>
                              <w:t>REGISTRO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9"/>
                              </w:rPr>
                              <w:t>PREÇOS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4FFE5" id="Textbox 14" o:spid="_x0000_s1034" type="#_x0000_t202" style="position:absolute;margin-left:37.6pt;margin-top:4.95pt;width:519.1pt;height:11.7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" fillcolor="#e6e6e6" stroked="f">
                <v:textbox inset="0,0,0,0">
                  <w:txbxContent>
                    <w:p w14:paraId="67D51880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w w:val="105"/>
                          <w:sz w:val="19"/>
                        </w:rPr>
                        <w:t>9.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-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9"/>
                        </w:rPr>
                        <w:t>ATA</w:t>
                      </w:r>
                      <w:r>
                        <w:rPr>
                          <w:b/>
                          <w:color w:val="000000"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9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9"/>
                        </w:rPr>
                        <w:t>REGISTRO</w:t>
                      </w:r>
                      <w:r>
                        <w:rPr>
                          <w:b/>
                          <w:color w:val="000000"/>
                          <w:spacing w:val="-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9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9"/>
                        </w:rPr>
                        <w:t>PREÇOS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494FE5" w14:textId="77777777" w:rsidR="00575AD1" w:rsidRPr="003C2C45" w:rsidRDefault="00575AD1" w:rsidP="00575AD1">
      <w:pPr>
        <w:pStyle w:val="PargrafodaLista"/>
        <w:numPr>
          <w:ilvl w:val="1"/>
          <w:numId w:val="17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Homologado o resultado da licitação, o licitante mais bem classificado terá o prazo de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 xml:space="preserve">5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</w:rPr>
        <w:t>(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  <w:u w:val="single"/>
        </w:rPr>
        <w:t>cinco)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</w:rPr>
        <w:t xml:space="preserve"> dias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, contados a partir da data de sua convocação, para assinar a Ata de Registro de Preços, cujo prazo de validade encontra-se nela fixado, sob pena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decadência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direito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contratação,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sem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prejuízo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sanções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Lei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nº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14.133,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2021.</w:t>
      </w:r>
    </w:p>
    <w:p w14:paraId="138ABDBD" w14:textId="77777777" w:rsidR="00575AD1" w:rsidRPr="003C2C45" w:rsidRDefault="00575AD1" w:rsidP="00575AD1">
      <w:pPr>
        <w:pStyle w:val="PargrafodaLista"/>
        <w:numPr>
          <w:ilvl w:val="1"/>
          <w:numId w:val="17"/>
        </w:numPr>
        <w:tabs>
          <w:tab w:val="left" w:pos="1353"/>
        </w:tabs>
        <w:spacing w:before="103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prazo de convocação poderá ser prorrogado uma vez, por igual período, mediante solicitação do licitante mais bem classificado ou do fornecedor convocado, desde que:</w:t>
      </w:r>
    </w:p>
    <w:p w14:paraId="4C9DC251" w14:textId="77777777" w:rsidR="00575AD1" w:rsidRPr="003C2C45" w:rsidRDefault="00575AD1" w:rsidP="00575AD1">
      <w:pPr>
        <w:pStyle w:val="PargrafodaLista"/>
        <w:numPr>
          <w:ilvl w:val="2"/>
          <w:numId w:val="17"/>
        </w:numPr>
        <w:tabs>
          <w:tab w:val="left" w:pos="1800"/>
        </w:tabs>
        <w:spacing w:before="102"/>
        <w:ind w:left="1800" w:right="0" w:hanging="231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solicitação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seja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devidamente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justificada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apresentada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dentro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prazo;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10"/>
          <w:sz w:val="19"/>
          <w:szCs w:val="19"/>
        </w:rPr>
        <w:t>e</w:t>
      </w:r>
    </w:p>
    <w:p w14:paraId="5B348247" w14:textId="77777777" w:rsidR="00575AD1" w:rsidRPr="003C2C45" w:rsidRDefault="00575AD1" w:rsidP="00575AD1">
      <w:pPr>
        <w:pStyle w:val="PargrafodaLista"/>
        <w:numPr>
          <w:ilvl w:val="2"/>
          <w:numId w:val="17"/>
        </w:numPr>
        <w:tabs>
          <w:tab w:val="left" w:pos="1800"/>
        </w:tabs>
        <w:spacing w:before="100"/>
        <w:ind w:left="1800" w:right="0" w:hanging="231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justificativa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apresentada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seja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aceita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pela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Administração.</w:t>
      </w:r>
    </w:p>
    <w:p w14:paraId="0876CA5E" w14:textId="77777777" w:rsidR="00575AD1" w:rsidRPr="003C2C45" w:rsidRDefault="00575AD1" w:rsidP="00575AD1">
      <w:pPr>
        <w:pStyle w:val="PargrafodaLista"/>
        <w:numPr>
          <w:ilvl w:val="1"/>
          <w:numId w:val="17"/>
        </w:numPr>
        <w:tabs>
          <w:tab w:val="left" w:pos="1353"/>
        </w:tabs>
        <w:spacing w:before="101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assinada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meio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assinatura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digital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disponibilizada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sistema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de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preços.</w:t>
      </w:r>
    </w:p>
    <w:p w14:paraId="503E3331" w14:textId="77777777" w:rsidR="00575AD1" w:rsidRPr="003C2C45" w:rsidRDefault="00575AD1" w:rsidP="00575AD1">
      <w:pPr>
        <w:pStyle w:val="PargrafodaLista"/>
        <w:numPr>
          <w:ilvl w:val="1"/>
          <w:numId w:val="17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Serão formalizadas tantas Atas de Registro de Preços quantas forem necessárias para o registro de todos os itens constantes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Referência,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indicação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vencedor,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descrição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do(s)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item(ns),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respectivas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quantidades, preços registrados e demais condições.</w:t>
      </w:r>
    </w:p>
    <w:p w14:paraId="7D3EBDBB" w14:textId="77777777" w:rsidR="00575AD1" w:rsidRPr="003C2C45" w:rsidRDefault="00575AD1" w:rsidP="00575AD1">
      <w:pPr>
        <w:pStyle w:val="PargrafodaLista"/>
        <w:numPr>
          <w:ilvl w:val="1"/>
          <w:numId w:val="17"/>
        </w:numPr>
        <w:tabs>
          <w:tab w:val="left" w:pos="1353"/>
        </w:tabs>
        <w:spacing w:before="103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registrado,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indicação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fornecedores,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divulgado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PNCP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disponibilizado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durante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vigência da ata de registro de preços.</w:t>
      </w:r>
    </w:p>
    <w:p w14:paraId="6B01B474" w14:textId="77777777" w:rsidR="00575AD1" w:rsidRPr="003C2C45" w:rsidRDefault="00575AD1" w:rsidP="00575AD1">
      <w:pPr>
        <w:pStyle w:val="PargrafodaLista"/>
        <w:numPr>
          <w:ilvl w:val="1"/>
          <w:numId w:val="17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existência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registrados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implicará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compromisso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fornecimento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condições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estabelecidas,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 obrigará a Administração a contratar, facultada a realização de licitação específica para a aquisição pretendida, desde que devidamente justificada.</w:t>
      </w:r>
    </w:p>
    <w:p w14:paraId="3B74BA5B" w14:textId="77777777" w:rsidR="00575AD1" w:rsidRPr="003C2C45" w:rsidRDefault="00575AD1" w:rsidP="00575AD1">
      <w:pPr>
        <w:pStyle w:val="PargrafodaLista"/>
        <w:numPr>
          <w:ilvl w:val="1"/>
          <w:numId w:val="17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Na hipótese de o convocado não assinar a ata de registro de preços no prazo e nas condições estabelecidas, fica facultado à Administração convocar os licitantes remanescentes do cadastro de reserva, na ordem de classificação, para fazê-lo em igual prazo e nas condições propostas pelo primeiro classificado.</w:t>
      </w:r>
    </w:p>
    <w:p w14:paraId="081E0469" w14:textId="77777777" w:rsidR="00575AD1" w:rsidRPr="003C2C45" w:rsidRDefault="00575AD1" w:rsidP="00D07FD3">
      <w:pPr>
        <w:pStyle w:val="Corpodetexto"/>
        <w:spacing w:before="3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7570F886" wp14:editId="09FB22FF">
                <wp:simplePos x="0" y="0"/>
                <wp:positionH relativeFrom="page">
                  <wp:posOffset>477392</wp:posOffset>
                </wp:positionH>
                <wp:positionV relativeFrom="paragraph">
                  <wp:posOffset>63708</wp:posOffset>
                </wp:positionV>
                <wp:extent cx="6592570" cy="14859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7C9D859B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9"/>
                              </w:rPr>
                              <w:t>10.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FORMAÇÃO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CADASTRO</w:t>
                            </w:r>
                            <w:r>
                              <w:rPr>
                                <w:b/>
                                <w:color w:val="000000"/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9"/>
                              </w:rPr>
                              <w:t>RESERVA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0F886" id="Textbox 15" o:spid="_x0000_s1035" type="#_x0000_t202" style="position:absolute;margin-left:37.6pt;margin-top:5pt;width:519.1pt;height:11.7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" fillcolor="#e6e6e6" stroked="f">
                <v:textbox inset="0,0,0,0">
                  <w:txbxContent>
                    <w:p w14:paraId="7C9D859B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sz w:val="19"/>
                        </w:rPr>
                        <w:t>10.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1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FORMAÇÃO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DO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CADASTRO</w:t>
                      </w:r>
                      <w:r>
                        <w:rPr>
                          <w:b/>
                          <w:color w:val="000000"/>
                          <w:spacing w:val="1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9"/>
                        </w:rPr>
                        <w:t>RESERVA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9BF156" w14:textId="77777777" w:rsidR="00575AD1" w:rsidRPr="003C2C45" w:rsidRDefault="00575AD1" w:rsidP="00575AD1">
      <w:pPr>
        <w:pStyle w:val="PargrafodaLista"/>
        <w:numPr>
          <w:ilvl w:val="1"/>
          <w:numId w:val="16"/>
        </w:numPr>
        <w:tabs>
          <w:tab w:val="left" w:pos="1353"/>
        </w:tabs>
        <w:spacing w:before="102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lastRenderedPageBreak/>
        <w:t>Após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homologação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licitação,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incluído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ata,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forma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 anexo,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registro:</w:t>
      </w:r>
    </w:p>
    <w:p w14:paraId="3C3D59B5" w14:textId="77777777" w:rsidR="00575AD1" w:rsidRPr="003C2C45" w:rsidRDefault="00575AD1" w:rsidP="00575AD1">
      <w:pPr>
        <w:pStyle w:val="PargrafodaLista"/>
        <w:numPr>
          <w:ilvl w:val="2"/>
          <w:numId w:val="16"/>
        </w:numPr>
        <w:tabs>
          <w:tab w:val="left" w:pos="1353"/>
        </w:tabs>
        <w:spacing w:before="56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Dos licitantes que aceitarem cotar o objeto com preço igual ao do adjudicatário, observada a classificação na licitação; e</w:t>
      </w:r>
    </w:p>
    <w:p w14:paraId="18A751D1" w14:textId="77777777" w:rsidR="00575AD1" w:rsidRPr="003C2C45" w:rsidRDefault="00575AD1" w:rsidP="00575AD1">
      <w:pPr>
        <w:pStyle w:val="PargrafodaLista"/>
        <w:numPr>
          <w:ilvl w:val="2"/>
          <w:numId w:val="16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licitantes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mantiverem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original.</w:t>
      </w:r>
    </w:p>
    <w:p w14:paraId="65FA8954" w14:textId="77777777" w:rsidR="00575AD1" w:rsidRPr="003C2C45" w:rsidRDefault="00575AD1" w:rsidP="00575AD1">
      <w:pPr>
        <w:pStyle w:val="PargrafodaLista"/>
        <w:numPr>
          <w:ilvl w:val="1"/>
          <w:numId w:val="16"/>
        </w:numPr>
        <w:tabs>
          <w:tab w:val="left" w:pos="1353"/>
        </w:tabs>
        <w:spacing w:before="101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respeitada,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nas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contratações,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ordem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classificação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licitantes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fornecedores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registrados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4"/>
          <w:sz w:val="19"/>
          <w:szCs w:val="19"/>
        </w:rPr>
        <w:t>ata.</w:t>
      </w:r>
    </w:p>
    <w:p w14:paraId="57734384" w14:textId="77777777" w:rsidR="00575AD1" w:rsidRPr="003C2C45" w:rsidRDefault="00575AD1" w:rsidP="00575AD1">
      <w:pPr>
        <w:pStyle w:val="PargrafodaLista"/>
        <w:numPr>
          <w:ilvl w:val="2"/>
          <w:numId w:val="16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apresentação de novas propostas na forma deste item não prejudicará o resultado do certame em relação ao licitante mais bem classificado.</w:t>
      </w:r>
    </w:p>
    <w:p w14:paraId="7BF1FD49" w14:textId="77777777" w:rsidR="00575AD1" w:rsidRPr="003C2C45" w:rsidRDefault="00575AD1" w:rsidP="00575AD1">
      <w:pPr>
        <w:pStyle w:val="PargrafodaLista"/>
        <w:numPr>
          <w:ilvl w:val="2"/>
          <w:numId w:val="16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ordem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classificação,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fornecedores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aceitarem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cotar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objeto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igual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 do adjudicatário antecederão aqueles que mantiverem sua proposta original.</w:t>
      </w:r>
    </w:p>
    <w:p w14:paraId="0D8ECDA9" w14:textId="77777777" w:rsidR="00575AD1" w:rsidRPr="003C2C45" w:rsidRDefault="00575AD1" w:rsidP="00575AD1">
      <w:pPr>
        <w:pStyle w:val="PargrafodaLista"/>
        <w:numPr>
          <w:ilvl w:val="1"/>
          <w:numId w:val="16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habilitação dos licitantes que comporão o cadastro de reserva será efetuada quando houver necessidade de contratação dos licitantes remanescentes, nas seguintes hipóteses:</w:t>
      </w:r>
    </w:p>
    <w:p w14:paraId="3A7494DA" w14:textId="77777777" w:rsidR="00575AD1" w:rsidRPr="003C2C45" w:rsidRDefault="00575AD1" w:rsidP="00575AD1">
      <w:pPr>
        <w:pStyle w:val="PargrafodaLista"/>
        <w:numPr>
          <w:ilvl w:val="2"/>
          <w:numId w:val="16"/>
        </w:numPr>
        <w:tabs>
          <w:tab w:val="left" w:pos="1353"/>
        </w:tabs>
        <w:spacing w:before="101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Quando o licitante vencedor não assinar a ata de registro de preços no prazo e nas condições estabelecidos no edital; ou</w:t>
      </w:r>
    </w:p>
    <w:p w14:paraId="257F3B79" w14:textId="77777777" w:rsidR="00575AD1" w:rsidRPr="003C2C45" w:rsidRDefault="00575AD1" w:rsidP="00575AD1">
      <w:pPr>
        <w:pStyle w:val="PargrafodaLista"/>
        <w:numPr>
          <w:ilvl w:val="2"/>
          <w:numId w:val="16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Quando houver o cancelamento do registro do fornecedor ou do registro de preços, nas hipóteses previstas nos art. 28 e art. 29 do Decreto nº 11.462/23.</w:t>
      </w:r>
    </w:p>
    <w:p w14:paraId="1D19675A" w14:textId="77777777" w:rsidR="00575AD1" w:rsidRPr="003C2C45" w:rsidRDefault="00575AD1" w:rsidP="00575AD1">
      <w:pPr>
        <w:pStyle w:val="PargrafodaLista"/>
        <w:numPr>
          <w:ilvl w:val="1"/>
          <w:numId w:val="16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hipótese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nenhum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licitantes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aceitaram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cotar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objeto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igual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adjudicatário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concordar com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contratação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igual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condições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primeiro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classificado,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Administração,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observados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 valor estimado e a sua eventual atualização na forma prevista no edital, poderá:</w:t>
      </w:r>
    </w:p>
    <w:p w14:paraId="729EABBA" w14:textId="77777777" w:rsidR="00575AD1" w:rsidRPr="003C2C45" w:rsidRDefault="00575AD1" w:rsidP="00575AD1">
      <w:pPr>
        <w:pStyle w:val="PargrafodaLista"/>
        <w:numPr>
          <w:ilvl w:val="2"/>
          <w:numId w:val="16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Convocar os licitantes que mantiveram sua proposta original para negociação, na ordem de classificação, com vistas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 obtenção de preço melhor, mesmo que acima do preço do adjudicatário; ou</w:t>
      </w:r>
    </w:p>
    <w:p w14:paraId="4C2EFC13" w14:textId="77777777" w:rsidR="00575AD1" w:rsidRPr="003C2C45" w:rsidRDefault="00575AD1" w:rsidP="00575AD1">
      <w:pPr>
        <w:pStyle w:val="PargrafodaLista"/>
        <w:numPr>
          <w:ilvl w:val="2"/>
          <w:numId w:val="16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Adjudicar e firmar o contrato nas condições ofertadas pelos licitantes remanescentes, observada a ordem de classificação, quando frustrada a negociação de melhor condição.</w:t>
      </w:r>
    </w:p>
    <w:p w14:paraId="41894855" w14:textId="77777777" w:rsidR="00575AD1" w:rsidRPr="003C2C45" w:rsidRDefault="00575AD1" w:rsidP="00D07FD3">
      <w:pPr>
        <w:pStyle w:val="Corpodetexto"/>
        <w:spacing w:before="1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027A3CEC" wp14:editId="267FEAA0">
                <wp:simplePos x="0" y="0"/>
                <wp:positionH relativeFrom="page">
                  <wp:posOffset>477392</wp:posOffset>
                </wp:positionH>
                <wp:positionV relativeFrom="paragraph">
                  <wp:posOffset>62610</wp:posOffset>
                </wp:positionV>
                <wp:extent cx="6592570" cy="14859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325FD965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>11.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9"/>
                              </w:rPr>
                              <w:t>DOS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RECURSOS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A3CEC" id="Textbox 16" o:spid="_x0000_s1036" type="#_x0000_t202" style="position:absolute;margin-left:37.6pt;margin-top:4.95pt;width:519.1pt;height:11.7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" fillcolor="#e6e6e6" stroked="f">
                <v:textbox inset="0,0,0,0">
                  <w:txbxContent>
                    <w:p w14:paraId="325FD965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w w:val="105"/>
                          <w:sz w:val="19"/>
                        </w:rPr>
                        <w:t>11.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w w:val="105"/>
                          <w:sz w:val="19"/>
                        </w:rPr>
                        <w:t>DOS</w:t>
                      </w:r>
                      <w:r>
                        <w:rPr>
                          <w:b/>
                          <w:color w:val="000000"/>
                          <w:spacing w:val="-8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RECURSOS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A8C024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A interposição de recurso referente ao julgamento das propostas, à habilitação ou inabilitação de licitantes, à anulação ou revogação da licitação, observará o disposto no </w:t>
      </w:r>
      <w:hyperlink r:id="rId54" w:anchor="art165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 165 da Lei nº 14.133, de 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.</w:t>
      </w:r>
    </w:p>
    <w:p w14:paraId="46E0080F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recursal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é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3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(três)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úteis,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contados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intimação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lavratura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>ata.</w:t>
      </w:r>
    </w:p>
    <w:p w14:paraId="1BA1FF45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Quando o recurso apresentado impugnar o julgamento das propostas ou o ato de habilitação ou inabilitação do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licitante:</w:t>
      </w:r>
    </w:p>
    <w:p w14:paraId="30CAA90C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intenção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recorrer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deverá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manifestada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imediatamente,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sob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pena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preclusão;</w:t>
      </w:r>
    </w:p>
    <w:p w14:paraId="69C406ED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manifestação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intenção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recorrer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inferior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10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(dez)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minutos.</w:t>
      </w:r>
    </w:p>
    <w:p w14:paraId="204A9C93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prazo para apresentação das razões recursais será iniciado na data de intimação ou de lavratura da ata de habilitação ou inabilitação;</w:t>
      </w:r>
    </w:p>
    <w:p w14:paraId="69656B26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Na hipótese de adoção da inversão de fases prevista no </w:t>
      </w:r>
      <w:hyperlink r:id="rId55" w:anchor="art17%C2%A71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</w:rPr>
          <w:t>§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 xml:space="preserve"> 1º do art. 17 da Lei nº 14.133, de 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 o prazo para apresentação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razões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recursais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iniciado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data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intimação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julgamento.</w:t>
      </w:r>
    </w:p>
    <w:p w14:paraId="72CC7009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recursos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deverão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encaminhados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em campo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próprio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sistema.</w:t>
      </w:r>
    </w:p>
    <w:p w14:paraId="27F3044E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 recurso será dirigido à autoridade que tiver editado o ato ou proferido a decisão recorrida, a qual poderá reconsiderar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decisão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3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(três)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dias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úteis,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nesse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mesmo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encaminhar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recurso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autoridade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superior,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 qual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deverá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proferir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decisão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10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(dez)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úteis,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contado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recebimento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autos.</w:t>
      </w:r>
    </w:p>
    <w:p w14:paraId="30F8E1B4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4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recursos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interpostos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fora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conhecidos.</w:t>
      </w:r>
    </w:p>
    <w:p w14:paraId="56F7872A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apresentação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contrarrazões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recurso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demais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3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(três)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dias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úteis,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contados da data da intimação pessoal ou da divulgação da interposição do recurso, assegurada a vista imediata dos elementos indispensáveis à defesa de seus interesses.</w:t>
      </w:r>
    </w:p>
    <w:p w14:paraId="710928C0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4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recurso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pedido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reconsideração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efeito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suspensivo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decisão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recorrida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sobrevenha decisão final da autoridade competente.</w:t>
      </w:r>
    </w:p>
    <w:p w14:paraId="076D4D6E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acolhimento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recurso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invalida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somente 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atos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insuscetíveis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aproveitamento.</w:t>
      </w:r>
    </w:p>
    <w:p w14:paraId="07403C39" w14:textId="77777777" w:rsidR="00575AD1" w:rsidRPr="003C2C45" w:rsidRDefault="00575AD1" w:rsidP="00575AD1">
      <w:pPr>
        <w:pStyle w:val="PargrafodaLista"/>
        <w:numPr>
          <w:ilvl w:val="1"/>
          <w:numId w:val="15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Os autos do processo permanecerão com vista franqueada aos interessados no sítio eletrônico endereço </w:t>
      </w:r>
      <w:hyperlink r:id="rId56">
        <w:r w:rsidRPr="003C2C45">
          <w:rPr>
            <w:rFonts w:asciiTheme="minorHAnsi" w:hAnsiTheme="minorHAnsi" w:cstheme="minorHAnsi"/>
            <w:color w:val="541A8B"/>
            <w:spacing w:val="-2"/>
            <w:w w:val="105"/>
            <w:sz w:val="19"/>
            <w:szCs w:val="19"/>
            <w:u w:val="single" w:color="541A8B"/>
          </w:rPr>
          <w:t>https://www.gov.br/pncp/pt-br</w:t>
        </w:r>
      </w:hyperlink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.</w:t>
      </w:r>
    </w:p>
    <w:p w14:paraId="46530038" w14:textId="77777777" w:rsidR="00575AD1" w:rsidRPr="003C2C45" w:rsidRDefault="00575AD1" w:rsidP="00D07FD3">
      <w:pPr>
        <w:pStyle w:val="Corpodetexto"/>
        <w:spacing w:before="1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1458BB25" wp14:editId="2B103BB5">
                <wp:simplePos x="0" y="0"/>
                <wp:positionH relativeFrom="page">
                  <wp:posOffset>477392</wp:posOffset>
                </wp:positionH>
                <wp:positionV relativeFrom="paragraph">
                  <wp:posOffset>62479</wp:posOffset>
                </wp:positionV>
                <wp:extent cx="6592570" cy="148590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50EE19D0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9"/>
                              </w:rPr>
                              <w:t>12.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DAS</w:t>
                            </w:r>
                            <w:r>
                              <w:rPr>
                                <w:b/>
                                <w:color w:val="000000"/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INFRAÇÕES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ADMINISTRATIVAS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9"/>
                              </w:rPr>
                              <w:t>SANÇÕES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8BB25" id="Textbox 17" o:spid="_x0000_s1037" type="#_x0000_t202" style="position:absolute;margin-left:37.6pt;margin-top:4.9pt;width:519.1pt;height:11.7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" fillcolor="#e6e6e6" stroked="f">
                <v:textbox inset="0,0,0,0">
                  <w:txbxContent>
                    <w:p w14:paraId="50EE19D0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sz w:val="19"/>
                        </w:rPr>
                        <w:t>12.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DAS</w:t>
                      </w:r>
                      <w:r>
                        <w:rPr>
                          <w:b/>
                          <w:color w:val="000000"/>
                          <w:spacing w:val="1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INFRAÇÕES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ADMINISTRATIVAS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9"/>
                        </w:rPr>
                        <w:t>SANÇÕES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3C2FF1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2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Comete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infração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administrativa, nos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termos 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lei,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 licitante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que, com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dolo ou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culpa:</w:t>
      </w:r>
    </w:p>
    <w:p w14:paraId="15083B52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Deixar de entregar a documentação exigida para o certame ou não entregar qualquer documento que tenha sido solicitado pelo/a pregoeiro/a durante o certame;</w:t>
      </w:r>
    </w:p>
    <w:p w14:paraId="77D87B8C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Salvo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decorrência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fato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superveniente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devidamente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justificado,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mantiver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especial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quando:</w:t>
      </w:r>
    </w:p>
    <w:p w14:paraId="4708A3FE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enviar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adequada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último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lance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ofertado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após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negociação;</w:t>
      </w:r>
    </w:p>
    <w:p w14:paraId="3188241C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lastRenderedPageBreak/>
        <w:t>Recusar-se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enviar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detalhamento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exigível;</w:t>
      </w:r>
    </w:p>
    <w:p w14:paraId="3ACC8145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56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Pedir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desclassificado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1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encerrada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etapa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competitiva;</w:t>
      </w:r>
      <w:r w:rsidRPr="003C2C45">
        <w:rPr>
          <w:rFonts w:asciiTheme="minorHAnsi" w:hAnsiTheme="minorHAnsi" w:cstheme="minorHAnsi"/>
          <w:spacing w:val="1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5"/>
          <w:sz w:val="19"/>
          <w:szCs w:val="19"/>
        </w:rPr>
        <w:t>ou</w:t>
      </w:r>
    </w:p>
    <w:p w14:paraId="52881147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1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Deixar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apresentar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amostra;</w:t>
      </w:r>
    </w:p>
    <w:p w14:paraId="490BA922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Apresentar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amostra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desacordo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especificações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edital;</w:t>
      </w:r>
    </w:p>
    <w:p w14:paraId="5F645D1C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celebrar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entregar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documentação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contratação,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convocado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dentro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 prazo de validade de sua proposta;</w:t>
      </w:r>
    </w:p>
    <w:p w14:paraId="2854DA42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Recusar-se,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sem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justificativa,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assinar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contrato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ata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preço,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aceitar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retirar</w:t>
      </w:r>
      <w:r w:rsidRPr="003C2C45">
        <w:rPr>
          <w:rFonts w:asciiTheme="minorHAnsi" w:hAnsiTheme="minorHAnsi" w:cstheme="minorHAnsi"/>
          <w:spacing w:val="4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 instrumento equivalente no prazo estabelecido pela Administração;</w:t>
      </w:r>
    </w:p>
    <w:p w14:paraId="5A45DCB5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Apresentar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declaração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documentação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falsa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exigida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certame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prestar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declaração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falsa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durante</w:t>
      </w:r>
      <w:r w:rsidRPr="003C2C45">
        <w:rPr>
          <w:rFonts w:asciiTheme="minorHAnsi" w:hAnsiTheme="minorHAnsi" w:cstheme="minorHAnsi"/>
          <w:spacing w:val="3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a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licitação</w:t>
      </w:r>
    </w:p>
    <w:p w14:paraId="4530F793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Fraudar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licitação</w:t>
      </w:r>
    </w:p>
    <w:p w14:paraId="0296AADB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Comportar-se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modo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inidôneo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cometer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fraude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qualquer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natureza,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especial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quando:</w:t>
      </w:r>
    </w:p>
    <w:p w14:paraId="69254EF9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Agir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conluio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desconformidade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>lei;</w:t>
      </w:r>
    </w:p>
    <w:p w14:paraId="5753A83C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Induzir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deliberadamente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erro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julgamento;</w:t>
      </w:r>
    </w:p>
    <w:p w14:paraId="3F69E75B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Apresentar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amostra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falsificada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deteriorada;</w:t>
      </w:r>
    </w:p>
    <w:p w14:paraId="5CDD5491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1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Praticar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atos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ilícitos com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vistas 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frustrar 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objetivos 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licitação</w:t>
      </w:r>
    </w:p>
    <w:p w14:paraId="32021598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Praticar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lesivo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hyperlink r:id="rId57" w:anchor="art5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5º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da</w:t>
        </w:r>
        <w:r w:rsidRPr="003C2C45">
          <w:rPr>
            <w:rFonts w:asciiTheme="minorHAnsi" w:hAnsiTheme="minorHAnsi" w:cstheme="minorHAnsi"/>
            <w:color w:val="0000ED"/>
            <w:spacing w:val="-9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Lei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n.º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12.846,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de</w:t>
        </w:r>
        <w:r w:rsidRPr="003C2C45">
          <w:rPr>
            <w:rFonts w:asciiTheme="minorHAnsi" w:hAnsiTheme="minorHAnsi" w:cstheme="minorHAnsi"/>
            <w:color w:val="0000ED"/>
            <w:spacing w:val="-10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spacing w:val="-4"/>
            <w:w w:val="105"/>
            <w:sz w:val="19"/>
            <w:szCs w:val="19"/>
            <w:u w:val="single" w:color="0000ED"/>
          </w:rPr>
          <w:t>2013</w:t>
        </w:r>
      </w:hyperlink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>.</w:t>
      </w:r>
    </w:p>
    <w:p w14:paraId="150336AC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Pela inexecução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total ou parcial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 qualquer das obrigações assumidas na Ata de Registro de Preços, inclusive em relação às regras do Controle de Qualidade previstas no Edital e seus Anexos, o Órgão Gerenciador poderá, sem prejuízo da responsabilidade civil e criminal, e observado o devido processo legal, aplicar ao fornecedor registrado as sanções dispostas na norma de regência, segundo gravidade da falta cometida.</w:t>
      </w:r>
    </w:p>
    <w:p w14:paraId="37551EC8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5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Com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fulcro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hyperlink r:id="rId58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Lei</w:t>
        </w:r>
        <w:r w:rsidRPr="003C2C45">
          <w:rPr>
            <w:rFonts w:asciiTheme="minorHAnsi" w:hAnsiTheme="minorHAnsi" w:cstheme="minorHAnsi"/>
            <w:color w:val="541A8B"/>
            <w:spacing w:val="-9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nº</w:t>
        </w:r>
        <w:r w:rsidRPr="003C2C45">
          <w:rPr>
            <w:rFonts w:asciiTheme="minorHAnsi" w:hAnsiTheme="minorHAnsi" w:cstheme="minorHAnsi"/>
            <w:color w:val="541A8B"/>
            <w:spacing w:val="-9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14.133,</w:t>
        </w:r>
        <w:r w:rsidRPr="003C2C45">
          <w:rPr>
            <w:rFonts w:asciiTheme="minorHAnsi" w:hAnsiTheme="minorHAnsi" w:cstheme="minorHAnsi"/>
            <w:color w:val="541A8B"/>
            <w:spacing w:val="-9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de</w:t>
        </w:r>
        <w:r w:rsidRPr="003C2C45">
          <w:rPr>
            <w:rFonts w:asciiTheme="minorHAnsi" w:hAnsiTheme="minorHAnsi" w:cstheme="minorHAnsi"/>
            <w:color w:val="541A8B"/>
            <w:spacing w:val="-9"/>
            <w:w w:val="105"/>
            <w:sz w:val="19"/>
            <w:szCs w:val="19"/>
            <w:u w:val="single" w:color="541A8B"/>
          </w:rPr>
          <w:t xml:space="preserve"> </w:t>
        </w:r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Administração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poderá,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garantida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prévia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defesa,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aplicar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e/ou adjudicatários as seguintes sanções, sem prejuízo das responsabilidades civil e criminal:</w:t>
      </w:r>
    </w:p>
    <w:p w14:paraId="578A9E45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Advertência;</w:t>
      </w:r>
    </w:p>
    <w:p w14:paraId="7BE69F12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Multa;</w:t>
      </w:r>
    </w:p>
    <w:p w14:paraId="597165DB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1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Impedimento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licitar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contratar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10"/>
          <w:sz w:val="19"/>
          <w:szCs w:val="19"/>
        </w:rPr>
        <w:t>e</w:t>
      </w:r>
    </w:p>
    <w:p w14:paraId="6E5D672F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Declaração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inidoneidade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contratar,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enquanto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perdurarem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motivos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determinantes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punição ou até que seja promovida sua reabilitação perante a própria autoridade que aplicou a penalidade.</w:t>
      </w:r>
    </w:p>
    <w:p w14:paraId="104C741B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2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Na aplicação das sanções serão considerados:</w:t>
      </w:r>
    </w:p>
    <w:p w14:paraId="600EF75D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natureza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gravidade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infração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cometida.</w:t>
      </w:r>
    </w:p>
    <w:p w14:paraId="39349688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peculiaridades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concreto</w:t>
      </w:r>
    </w:p>
    <w:p w14:paraId="317FC0E4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11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circunstâncias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agravantes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12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atenuantes</w:t>
      </w:r>
    </w:p>
    <w:p w14:paraId="0D17AA5F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0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danos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dela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provierem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Administração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Pública</w:t>
      </w:r>
    </w:p>
    <w:p w14:paraId="5FEFB32F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1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A implantação ou o aperfeiçoamento de programa de integridade, conforme normas e orientações dos órgãos de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controle.</w:t>
      </w:r>
    </w:p>
    <w:p w14:paraId="09BA0684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1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A multa será recolhida em percentual de 0,5% a 30% incidente sobre o valor do do item que deu causa a sanção, recolhida no prazo máximo de </w:t>
      </w:r>
      <w:r w:rsidRPr="003C2C45">
        <w:rPr>
          <w:rFonts w:asciiTheme="minorHAnsi" w:hAnsiTheme="minorHAnsi" w:cstheme="minorHAnsi"/>
          <w:b/>
          <w:w w:val="105"/>
          <w:sz w:val="19"/>
          <w:szCs w:val="19"/>
        </w:rPr>
        <w:t xml:space="preserve">10 (dez)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dias úteis, a contar da comunicação oficial.</w:t>
      </w:r>
    </w:p>
    <w:p w14:paraId="4098B3C5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infrações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itens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12.1.1,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12.1.2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12.1.3,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multa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0,5%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15%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total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grupo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 processo licitatório que deu causa à sanção.</w:t>
      </w:r>
    </w:p>
    <w:p w14:paraId="3D3560C9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595008" behindDoc="0" locked="0" layoutInCell="1" allowOverlap="1" wp14:anchorId="28CF4A40" wp14:editId="33603545">
                <wp:simplePos x="0" y="0"/>
                <wp:positionH relativeFrom="page">
                  <wp:posOffset>3245238</wp:posOffset>
                </wp:positionH>
                <wp:positionV relativeFrom="paragraph">
                  <wp:posOffset>281574</wp:posOffset>
                </wp:positionV>
                <wp:extent cx="31750" cy="825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750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750" h="8255">
                              <a:moveTo>
                                <a:pt x="31608" y="7810"/>
                              </a:moveTo>
                              <a:lnTo>
                                <a:pt x="0" y="7810"/>
                              </a:lnTo>
                              <a:lnTo>
                                <a:pt x="0" y="0"/>
                              </a:lnTo>
                              <a:lnTo>
                                <a:pt x="31608" y="0"/>
                              </a:lnTo>
                              <a:lnTo>
                                <a:pt x="31608" y="78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437A4" id="Graphic 22" o:spid="_x0000_s1026" style="position:absolute;margin-left:255.55pt;margin-top:22.15pt;width:2.5pt;height:.65pt;z-index:48759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750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" path="m31608,7810l,7810,,,31608,r,7810xe" fillcolor="black" stroked="f">
                <v:path arrowok="t"/>
                <w10:wrap anchorx="page"/>
              </v:shape>
            </w:pict>
          </mc:Fallback>
        </mc:AlternateConten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infrações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itens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12.1.4,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12.1.5,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12.1.6,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12.1.7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12.1.8,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multa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5%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30%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valor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total do item no processo licitatório que deu causa à sanção.</w:t>
      </w:r>
    </w:p>
    <w:p w14:paraId="43CEDF27" w14:textId="77777777" w:rsidR="00575AD1" w:rsidRPr="003C2C45" w:rsidRDefault="00575AD1" w:rsidP="00575AD1">
      <w:pPr>
        <w:pStyle w:val="PargrafodaLista"/>
        <w:numPr>
          <w:ilvl w:val="2"/>
          <w:numId w:val="14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infração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item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12.1.9,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multa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0,5%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15%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valor:</w:t>
      </w:r>
    </w:p>
    <w:p w14:paraId="7253B6BA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Unitário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objeto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cuja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regras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foram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atendidas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durante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controle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qualidade;</w:t>
      </w:r>
    </w:p>
    <w:p w14:paraId="1095FC6D" w14:textId="77777777" w:rsidR="00575AD1" w:rsidRPr="003C2C45" w:rsidRDefault="00575AD1" w:rsidP="00575AD1">
      <w:pPr>
        <w:pStyle w:val="PargrafodaLista"/>
        <w:numPr>
          <w:ilvl w:val="3"/>
          <w:numId w:val="14"/>
        </w:numPr>
        <w:tabs>
          <w:tab w:val="left" w:pos="1353"/>
        </w:tabs>
        <w:spacing w:before="101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Total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item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gerenciado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adesões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preços,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quando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obrigações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advindas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pactuado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 das regras do Edital vierem a ser descumpridas.</w:t>
      </w:r>
    </w:p>
    <w:p w14:paraId="6501A901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As sanções de advertência, impedimento de licitar e contratar e declaração de inidoneidade para licitar ou contratar poderão ser aplicadas, cumulativamente ou não, à penalidade de multa.</w:t>
      </w:r>
    </w:p>
    <w:p w14:paraId="0BBD692D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1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aplicação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sanção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multa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facultada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defesa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interessado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15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(quinze)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dias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úteis,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contado da data de sua intimação.</w:t>
      </w:r>
    </w:p>
    <w:p w14:paraId="7C78A6B4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sanção de impedimento de licitar e contratar será aplicada ao responsável em decorrência das infrações administrativas relacionadas nos itens 12.1.1, 12.1.2 e 12.1.3, quando não se justificar a imposição de penalidade mais grave, e impedirá o responsável de licitar e contratar no âmbito da Administração Pública direta e indireta do ente federativo a qual pertencer o órgão ou entidade, pelo prazo máximo de 3 (três) anos.</w:t>
      </w:r>
    </w:p>
    <w:p w14:paraId="3BA052E8" w14:textId="77777777" w:rsidR="00575AD1" w:rsidRPr="003C2C45" w:rsidRDefault="00575AD1" w:rsidP="00575AD1">
      <w:pPr>
        <w:jc w:val="both"/>
        <w:rPr>
          <w:rFonts w:asciiTheme="minorHAnsi" w:hAnsiTheme="minorHAnsi" w:cstheme="minorHAnsi"/>
          <w:sz w:val="19"/>
          <w:szCs w:val="19"/>
        </w:rPr>
        <w:sectPr w:rsidR="00575AD1" w:rsidRPr="003C2C45" w:rsidSect="00575AD1">
          <w:headerReference w:type="default" r:id="rId59"/>
          <w:footerReference w:type="default" r:id="rId60"/>
          <w:pgSz w:w="11900" w:h="16840"/>
          <w:pgMar w:top="500" w:right="580" w:bottom="440" w:left="560" w:header="269" w:footer="253" w:gutter="0"/>
          <w:cols w:space="720"/>
        </w:sectPr>
      </w:pPr>
    </w:p>
    <w:p w14:paraId="10997084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56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lastRenderedPageBreak/>
        <w:t>Poderá ser aplicada ao responsável a sanção de declaração de inidoneidade para licitar ou contratar, em decorrência da prática das infrações dispostas nos itens 12.1.4, 12.1.5, 12.1.6, 12.1.7 e 12.1.8, bem como pelas infrações administrativas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previstas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itens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12.1.1,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12.1.2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12.1.3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justifiquem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imposição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penalidade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mais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grave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sanção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 impedimento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contratar,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cuja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duração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observará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previsto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hyperlink r:id="rId61" w:anchor="art156%C2%A75"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art.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156,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§5º,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da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Lei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n.º</w:t>
        </w:r>
        <w:r w:rsidRPr="003C2C45">
          <w:rPr>
            <w:rFonts w:asciiTheme="minorHAnsi" w:hAnsiTheme="minorHAnsi" w:cstheme="minorHAnsi"/>
            <w:color w:val="0000ED"/>
            <w:spacing w:val="-3"/>
            <w:w w:val="105"/>
            <w:sz w:val="19"/>
            <w:szCs w:val="19"/>
            <w:u w:val="single" w:color="0000ED"/>
          </w:rPr>
          <w:t xml:space="preserve"> </w:t>
        </w:r>
        <w:r w:rsidRPr="003C2C45">
          <w:rPr>
            <w:rFonts w:asciiTheme="minorHAnsi" w:hAnsiTheme="minorHAnsi" w:cstheme="minorHAnsi"/>
            <w:color w:val="0000ED"/>
            <w:w w:val="105"/>
            <w:sz w:val="19"/>
            <w:szCs w:val="19"/>
            <w:u w:val="single" w:color="0000ED"/>
          </w:rPr>
          <w:t>14.133/2021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.</w:t>
      </w:r>
    </w:p>
    <w:p w14:paraId="697E3072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6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recusa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injustificada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adjudicatário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assinar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preço,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aceitar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retirar o instrumento equivalente no prazo estabelecido pela Administração, descrita no item 12.1.3, caracterizará o descumprimento total da obrigação assumida e o sujeitará às penalidades e à imediata perda da garantia de proposta em favor do órgão ou entidade promotora da licitação, nos termos do </w:t>
      </w:r>
      <w:hyperlink r:id="rId62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art. 45, §4º da IN SEGES/ME n.º 73, de 2022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.</w:t>
      </w:r>
    </w:p>
    <w:p w14:paraId="291583F8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5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apuração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responsabilidade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relacionadas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sanções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impedimento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declaração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 inidoneidade para licitar ou contratar demandará a instauração de processo de responsabilização a ser conduzido por comissão composta por 2 (dois) ou mais servidores estáveis, que avaliará fatos e circunstâncias conhecidos e intimará o licitante ou o adjudicatário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para,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15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(quinze)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dias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úteis,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contado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intimação,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apresentar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defesa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escrita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especificar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as provas que pretenda produzir.</w:t>
      </w:r>
    </w:p>
    <w:p w14:paraId="397492EB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8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Caberá recurso no prazo de 15 (quinze) dias úteis da aplicação das sanções de advertência, multa e impedimento de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licitar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contratar,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contado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data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intimação,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qual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dirigido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autoridade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tiver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proferido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decisão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recorrida,</w:t>
      </w:r>
      <w:r w:rsidRPr="003C2C45">
        <w:rPr>
          <w:rFonts w:asciiTheme="minorHAnsi" w:hAnsiTheme="minorHAnsi" w:cstheme="minorHAnsi"/>
          <w:spacing w:val="-8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que, se não a reconsiderar no prazo de 5 (cinco) dias úteis, encaminhará o recurso com sua motivação à autoridade superior, que deverá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proferir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sua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decisão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máximo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20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(vinte)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dias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úteis,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contado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recebimento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dos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autos.</w:t>
      </w:r>
    </w:p>
    <w:p w14:paraId="48350255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5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Caberá a apresentação de pedido de reconsideração da aplicação da sanção de declaração de inidoneidade para licitar ou contratar no prazo de 15 (quinze) dias úteis, contado da data da intimação, e decidido no prazo máximo de 20 (vinte) dias úteis, contado do seu recebimento.</w:t>
      </w:r>
    </w:p>
    <w:p w14:paraId="34A7633A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4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recurso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pedido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reconsideração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efeito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suspensivo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decisão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recorrida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sobrevenha decisão final da autoridade competente.</w:t>
      </w:r>
    </w:p>
    <w:p w14:paraId="14967493" w14:textId="77777777" w:rsidR="00575AD1" w:rsidRPr="003C2C45" w:rsidRDefault="00575AD1" w:rsidP="00575AD1">
      <w:pPr>
        <w:pStyle w:val="PargrafodaLista"/>
        <w:numPr>
          <w:ilvl w:val="1"/>
          <w:numId w:val="14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 aplicação das sanções previstas neste edital não exclui, em hipótese alguma, a obrigação de reparação integral dos danos causados.</w:t>
      </w:r>
    </w:p>
    <w:p w14:paraId="6B02F056" w14:textId="77777777" w:rsidR="00575AD1" w:rsidRPr="003C2C45" w:rsidRDefault="00575AD1" w:rsidP="00D07FD3">
      <w:pPr>
        <w:pStyle w:val="Corpodetexto"/>
        <w:spacing w:before="1"/>
        <w:ind w:left="0" w:right="0"/>
        <w:jc w:val="left"/>
        <w:outlineLvl w:val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0CE85E81" wp14:editId="497E2473">
                <wp:simplePos x="0" y="0"/>
                <wp:positionH relativeFrom="page">
                  <wp:posOffset>477392</wp:posOffset>
                </wp:positionH>
                <wp:positionV relativeFrom="paragraph">
                  <wp:posOffset>62412</wp:posOffset>
                </wp:positionV>
                <wp:extent cx="6592570" cy="148590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7F583AE7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>13.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IMPUGNAÇÃO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AO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EDITAL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DO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PEDIDO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9"/>
                              </w:rPr>
                              <w:t>ESCLARECIMENTO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85E81" id="Textbox 23" o:spid="_x0000_s1038" type="#_x0000_t202" style="position:absolute;margin-left:37.6pt;margin-top:4.9pt;width:519.1pt;height:11.7pt;z-index:-15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" fillcolor="#e6e6e6" stroked="f">
                <v:textbox inset="0,0,0,0">
                  <w:txbxContent>
                    <w:p w14:paraId="7F583AE7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w w:val="105"/>
                          <w:sz w:val="19"/>
                        </w:rPr>
                        <w:t>13.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IMPUGNAÇÃO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AO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EDITAL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DO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PEDIDO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9"/>
                        </w:rPr>
                        <w:t>ESCLARECIMENTO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CAF146" w14:textId="77777777" w:rsidR="00575AD1" w:rsidRPr="003C2C45" w:rsidRDefault="00575AD1" w:rsidP="00575AD1">
      <w:pPr>
        <w:pStyle w:val="PargrafodaLista"/>
        <w:numPr>
          <w:ilvl w:val="1"/>
          <w:numId w:val="1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Qualquer pessoa é parte legítima para impugnar este Edital por irregularidade na aplicação da </w:t>
      </w:r>
      <w:hyperlink r:id="rId63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Lei nº 14.133, de</w:t>
        </w:r>
      </w:hyperlink>
      <w:r w:rsidRPr="003C2C45">
        <w:rPr>
          <w:rFonts w:asciiTheme="minorHAnsi" w:hAnsiTheme="minorHAnsi" w:cstheme="minorHAnsi"/>
          <w:color w:val="541A8B"/>
          <w:w w:val="105"/>
          <w:sz w:val="19"/>
          <w:szCs w:val="19"/>
        </w:rPr>
        <w:t xml:space="preserve"> </w:t>
      </w:r>
      <w:hyperlink r:id="rId64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2021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, devendo protocolar o pedido até 3 (três) dias úteis antes da data da abertura do certame.</w:t>
      </w:r>
    </w:p>
    <w:p w14:paraId="06970923" w14:textId="77777777" w:rsidR="00575AD1" w:rsidRPr="003C2C45" w:rsidRDefault="00575AD1" w:rsidP="00575AD1">
      <w:pPr>
        <w:pStyle w:val="PargrafodaLista"/>
        <w:numPr>
          <w:ilvl w:val="1"/>
          <w:numId w:val="1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resposta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impugnação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pedido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esclarecimento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divulgado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sítio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eletrônico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oficial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prazo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até 3 (três) dias úteis, limitado ao último dia útil anterior à data da abertura do certame.</w:t>
      </w:r>
    </w:p>
    <w:p w14:paraId="6B463D2F" w14:textId="77777777" w:rsidR="00575AD1" w:rsidRPr="003C2C45" w:rsidRDefault="00575AD1" w:rsidP="00575AD1">
      <w:pPr>
        <w:pStyle w:val="PargrafodaLista"/>
        <w:numPr>
          <w:ilvl w:val="1"/>
          <w:numId w:val="13"/>
        </w:numPr>
        <w:tabs>
          <w:tab w:val="left" w:pos="1353"/>
        </w:tabs>
        <w:spacing w:before="102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impugnação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pedido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esclarecimento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poderão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realizados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forma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eletrônica,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seguintes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meios: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e- mail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hyperlink r:id="rId65">
        <w:r w:rsidRPr="003C2C45">
          <w:rPr>
            <w:rFonts w:asciiTheme="minorHAnsi" w:hAnsiTheme="minorHAnsi" w:cstheme="minorHAnsi"/>
            <w:w w:val="105"/>
            <w:sz w:val="19"/>
            <w:szCs w:val="19"/>
          </w:rPr>
          <w:t>compc@fnde.gov.br,</w:t>
        </w:r>
      </w:hyperlink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petição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dirigida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protocolada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endereço,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SBS,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Quadra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2,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Bloco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Edifício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FNDE,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CEP</w:t>
      </w:r>
      <w:r w:rsidRPr="003C2C45">
        <w:rPr>
          <w:rFonts w:asciiTheme="minorHAnsi" w:hAnsiTheme="minorHAnsi" w:cstheme="minorHAnsi"/>
          <w:spacing w:val="-7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70.070- 929, Setor de Licitação/CGARC/DIRAD.</w:t>
      </w:r>
    </w:p>
    <w:p w14:paraId="00A61A21" w14:textId="77777777" w:rsidR="00575AD1" w:rsidRPr="003C2C45" w:rsidRDefault="00575AD1" w:rsidP="00575AD1">
      <w:pPr>
        <w:pStyle w:val="PargrafodaLista"/>
        <w:numPr>
          <w:ilvl w:val="1"/>
          <w:numId w:val="13"/>
        </w:numPr>
        <w:tabs>
          <w:tab w:val="left" w:pos="1353"/>
        </w:tabs>
        <w:spacing w:before="103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13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impugnações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pedidos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esclarecimentos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suspendem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prazos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previstos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14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certame.</w:t>
      </w:r>
    </w:p>
    <w:p w14:paraId="7F4526BF" w14:textId="77777777" w:rsidR="00575AD1" w:rsidRPr="003C2C45" w:rsidRDefault="00575AD1" w:rsidP="00575AD1">
      <w:pPr>
        <w:pStyle w:val="PargrafodaLista"/>
        <w:numPr>
          <w:ilvl w:val="1"/>
          <w:numId w:val="13"/>
        </w:numPr>
        <w:tabs>
          <w:tab w:val="left" w:pos="1353"/>
        </w:tabs>
        <w:spacing w:before="100"/>
        <w:ind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concessão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efeito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suspensivo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à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impugnação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é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medida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excepcional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deverá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ser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motivada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pelo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agente</w:t>
      </w:r>
      <w:r w:rsidRPr="003C2C45">
        <w:rPr>
          <w:rFonts w:asciiTheme="minorHAnsi" w:hAnsiTheme="minorHAnsi" w:cstheme="minorHAnsi"/>
          <w:spacing w:val="2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 contratação, nos autos do processo de licitação.</w:t>
      </w:r>
    </w:p>
    <w:p w14:paraId="1AEC6786" w14:textId="77777777" w:rsidR="00575AD1" w:rsidRPr="003C2C45" w:rsidRDefault="00575AD1" w:rsidP="00575AD1">
      <w:pPr>
        <w:pStyle w:val="PargrafodaLista"/>
        <w:numPr>
          <w:ilvl w:val="1"/>
          <w:numId w:val="13"/>
        </w:numPr>
        <w:tabs>
          <w:tab w:val="left" w:pos="1353"/>
        </w:tabs>
        <w:spacing w:before="102"/>
        <w:ind w:left="1353"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Acolhida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impugnação,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será definida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publicada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nova data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realização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 certame.</w:t>
      </w:r>
    </w:p>
    <w:p w14:paraId="7A4C418A" w14:textId="77777777" w:rsidR="00575AD1" w:rsidRPr="003C2C45" w:rsidRDefault="00575AD1" w:rsidP="00575AD1">
      <w:pPr>
        <w:pStyle w:val="Corpodetexto"/>
        <w:spacing w:before="12"/>
        <w:ind w:left="0" w:right="0"/>
        <w:jc w:val="left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0749225A" wp14:editId="1BB7909E">
                <wp:simplePos x="0" y="0"/>
                <wp:positionH relativeFrom="page">
                  <wp:posOffset>477392</wp:posOffset>
                </wp:positionH>
                <wp:positionV relativeFrom="paragraph">
                  <wp:posOffset>61741</wp:posOffset>
                </wp:positionV>
                <wp:extent cx="6592570" cy="148590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2570" cy="14859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</wps:spPr>
                      <wps:txbx>
                        <w:txbxContent>
                          <w:p w14:paraId="7156CD87" w14:textId="77777777" w:rsidR="00575AD1" w:rsidRDefault="00575AD1" w:rsidP="00575AD1">
                            <w:pPr>
                              <w:tabs>
                                <w:tab w:val="left" w:pos="1162"/>
                              </w:tabs>
                              <w:spacing w:before="3" w:line="230" w:lineRule="exact"/>
                              <w:rPr>
                                <w:b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9"/>
                              </w:rPr>
                              <w:t>14.</w:t>
                            </w:r>
                            <w:r>
                              <w:rPr>
                                <w:color w:val="000000"/>
                                <w:sz w:val="19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DAS</w:t>
                            </w:r>
                            <w:r>
                              <w:rPr>
                                <w:b/>
                                <w:color w:val="000000"/>
                                <w:spacing w:val="1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9"/>
                              </w:rPr>
                              <w:t>DISPOSIÇÕES</w:t>
                            </w:r>
                            <w:r>
                              <w:rPr>
                                <w:b/>
                                <w:color w:val="000000"/>
                                <w:spacing w:val="1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9"/>
                              </w:rPr>
                              <w:t>GERAIS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49225A" id="Textbox 24" o:spid="_x0000_s1039" type="#_x0000_t202" style="position:absolute;margin-left:37.6pt;margin-top:4.85pt;width:519.1pt;height:11.7pt;z-index:-157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" fillcolor="#e6e6e6" stroked="f">
                <v:textbox inset="0,0,0,0">
                  <w:txbxContent>
                    <w:p w14:paraId="7156CD87" w14:textId="77777777" w:rsidR="00575AD1" w:rsidRDefault="00575AD1" w:rsidP="00575AD1">
                      <w:pPr>
                        <w:tabs>
                          <w:tab w:val="left" w:pos="1162"/>
                        </w:tabs>
                        <w:spacing w:before="3" w:line="230" w:lineRule="exact"/>
                        <w:rPr>
                          <w:b/>
                          <w:color w:val="000000"/>
                          <w:sz w:val="19"/>
                        </w:rPr>
                      </w:pPr>
                      <w:r>
                        <w:rPr>
                          <w:color w:val="000000"/>
                          <w:spacing w:val="-5"/>
                          <w:sz w:val="19"/>
                        </w:rPr>
                        <w:t>14.</w:t>
                      </w:r>
                      <w:r>
                        <w:rPr>
                          <w:color w:val="000000"/>
                          <w:sz w:val="19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DAS</w:t>
                      </w:r>
                      <w:r>
                        <w:rPr>
                          <w:b/>
                          <w:color w:val="000000"/>
                          <w:spacing w:val="1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9"/>
                        </w:rPr>
                        <w:t>DISPOSIÇÕES</w:t>
                      </w:r>
                      <w:r>
                        <w:rPr>
                          <w:b/>
                          <w:color w:val="000000"/>
                          <w:spacing w:val="17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19"/>
                        </w:rPr>
                        <w:t>GERAIS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7B3E5F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2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divulgada ata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da sessão pública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no sistema eletrônico.</w:t>
      </w:r>
    </w:p>
    <w:p w14:paraId="4514AA70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0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Não havendo expediente ou ocorrendo qualquer fato superveniente que impeça a realização do certame na data marcada, a sessão será automaticamente transferida para o primeiro dia útil subsequente, no mesmo horário anteriormente estabelecido, desde que não haja comunicação em contrário, pelo Pregoeiro.</w:t>
      </w:r>
    </w:p>
    <w:p w14:paraId="44DB620E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4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Todas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referências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tempo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Edital,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aviso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durante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sessão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pública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observarão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horário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Brasília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>DF.</w:t>
      </w:r>
    </w:p>
    <w:p w14:paraId="2F4D84FC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homologação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resultado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desta licitação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implicará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direito à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contratação.</w:t>
      </w:r>
    </w:p>
    <w:p w14:paraId="4BF37F7A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0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As normas disciplinadoras da licitação serão sempre interpretadas em favor da ampliação da disputa entre os interessados,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comprometam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interesse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Administração,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princípio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isonomia,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finalidade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segurança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da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contratação.</w:t>
      </w:r>
    </w:p>
    <w:p w14:paraId="576E538B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4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Os licitantes assumem todos os custos de preparação e apresentação de suas propostas e a Administração não será,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nenhum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responsável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esses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custos,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independentemente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condução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resultado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processo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licitatório.</w:t>
      </w:r>
    </w:p>
    <w:p w14:paraId="3E87EEBC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Na contagem dos prazos estabelecidos neste Edital e seus Anexos, excluir-se-á o dia do início e incluir-se-á o do vencimento. Só se iniciam e vencem os prazos em dias de expediente na Administração.</w:t>
      </w:r>
    </w:p>
    <w:p w14:paraId="7FDE8A12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1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desatendimento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exigências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formais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essenciais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não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importará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afastamento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licitante,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desde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seja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lastRenderedPageBreak/>
        <w:t>possível o aproveitamento do ato, observados os princípios da isonomia e do interesse público.</w:t>
      </w:r>
    </w:p>
    <w:p w14:paraId="1763C456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caso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divergência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entre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disposições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deste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Edital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seus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anexos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ou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demais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peças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que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compõem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9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processo, prevalecerá as deste Edital.</w:t>
      </w:r>
    </w:p>
    <w:p w14:paraId="696FCB04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102"/>
        <w:ind w:left="191" w:right="184" w:firstLine="0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Edital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seus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anexos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estão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disponíveis,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íntegra,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Portal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Nacional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Contratações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Públicas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(PNCP)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 xml:space="preserve">endereço eletrônico , </w:t>
      </w:r>
      <w:hyperlink r:id="rId66">
        <w:r w:rsidRPr="003C2C45">
          <w:rPr>
            <w:rFonts w:asciiTheme="minorHAnsi" w:hAnsiTheme="minorHAnsi" w:cstheme="minorHAnsi"/>
            <w:color w:val="541A8B"/>
            <w:w w:val="105"/>
            <w:sz w:val="19"/>
            <w:szCs w:val="19"/>
            <w:u w:val="single" w:color="541A8B"/>
          </w:rPr>
          <w:t>https://www.gov.br/pncp/pt-br</w:t>
        </w:r>
      </w:hyperlink>
      <w:r w:rsidRPr="003C2C45">
        <w:rPr>
          <w:rFonts w:asciiTheme="minorHAnsi" w:hAnsiTheme="minorHAnsi" w:cstheme="minorHAnsi"/>
          <w:w w:val="105"/>
          <w:sz w:val="19"/>
          <w:szCs w:val="19"/>
        </w:rPr>
        <w:t>.</w:t>
      </w:r>
    </w:p>
    <w:p w14:paraId="37A636E8" w14:textId="77777777" w:rsidR="00575AD1" w:rsidRPr="003C2C45" w:rsidRDefault="00575AD1" w:rsidP="00575AD1">
      <w:pPr>
        <w:pStyle w:val="PargrafodaLista"/>
        <w:numPr>
          <w:ilvl w:val="1"/>
          <w:numId w:val="12"/>
        </w:numPr>
        <w:tabs>
          <w:tab w:val="left" w:pos="1353"/>
        </w:tabs>
        <w:spacing w:before="56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Integram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este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Edital,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para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todos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fins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efeitos,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seguintes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anexos:</w:t>
      </w:r>
    </w:p>
    <w:p w14:paraId="7E953201" w14:textId="77777777" w:rsidR="00575AD1" w:rsidRPr="003C2C45" w:rsidRDefault="00575AD1" w:rsidP="00575AD1">
      <w:pPr>
        <w:pStyle w:val="PargrafodaLista"/>
        <w:numPr>
          <w:ilvl w:val="2"/>
          <w:numId w:val="12"/>
        </w:numPr>
        <w:tabs>
          <w:tab w:val="left" w:pos="1353"/>
        </w:tabs>
        <w:spacing w:before="101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ANEXO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Referência</w:t>
      </w:r>
    </w:p>
    <w:p w14:paraId="3CAC3FDB" w14:textId="77777777" w:rsidR="00575AD1" w:rsidRPr="003C2C45" w:rsidRDefault="00575AD1" w:rsidP="00575AD1">
      <w:pPr>
        <w:pStyle w:val="PargrafodaLista"/>
        <w:numPr>
          <w:ilvl w:val="3"/>
          <w:numId w:val="12"/>
        </w:numPr>
        <w:tabs>
          <w:tab w:val="left" w:pos="1747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Apêndice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Anexo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–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Estudo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Técnico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Preliminar</w:t>
      </w:r>
    </w:p>
    <w:p w14:paraId="371A9930" w14:textId="77777777" w:rsidR="00575AD1" w:rsidRPr="003C2C45" w:rsidRDefault="00575AD1" w:rsidP="00575AD1">
      <w:pPr>
        <w:pStyle w:val="PargrafodaLista"/>
        <w:numPr>
          <w:ilvl w:val="3"/>
          <w:numId w:val="12"/>
        </w:numPr>
        <w:tabs>
          <w:tab w:val="left" w:pos="1791"/>
        </w:tabs>
        <w:spacing w:before="100"/>
        <w:ind w:left="1791" w:right="0" w:hanging="1206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Encarte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Modelo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Proposta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Preços;</w:t>
      </w:r>
    </w:p>
    <w:p w14:paraId="12739E1B" w14:textId="77777777" w:rsidR="00575AD1" w:rsidRPr="003C2C45" w:rsidRDefault="00575AD1" w:rsidP="00575AD1">
      <w:pPr>
        <w:pStyle w:val="PargrafodaLista"/>
        <w:numPr>
          <w:ilvl w:val="3"/>
          <w:numId w:val="12"/>
        </w:numPr>
        <w:tabs>
          <w:tab w:val="left" w:pos="1791"/>
        </w:tabs>
        <w:spacing w:before="100"/>
        <w:ind w:left="1791" w:right="0" w:hanging="1206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Encartes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B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Cadernos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Informações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Técnicas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Anexo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Controle</w:t>
      </w:r>
      <w:r w:rsidRPr="003C2C45">
        <w:rPr>
          <w:rFonts w:asciiTheme="minorHAnsi" w:hAnsiTheme="minorHAnsi" w:cstheme="minorHAnsi"/>
          <w:spacing w:val="-4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Qualidade;</w:t>
      </w:r>
    </w:p>
    <w:p w14:paraId="78853936" w14:textId="77777777" w:rsidR="00575AD1" w:rsidRPr="003C2C45" w:rsidRDefault="00575AD1" w:rsidP="00575AD1">
      <w:pPr>
        <w:pStyle w:val="PargrafodaLista"/>
        <w:numPr>
          <w:ilvl w:val="3"/>
          <w:numId w:val="12"/>
        </w:numPr>
        <w:tabs>
          <w:tab w:val="left" w:pos="1791"/>
        </w:tabs>
        <w:spacing w:before="100"/>
        <w:ind w:left="1791" w:right="0" w:hanging="1206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Encarte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Recebimento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Provisório;</w:t>
      </w:r>
    </w:p>
    <w:p w14:paraId="29F0D0CB" w14:textId="77777777" w:rsidR="00575AD1" w:rsidRPr="003C2C45" w:rsidRDefault="00575AD1" w:rsidP="00575AD1">
      <w:pPr>
        <w:pStyle w:val="PargrafodaLista"/>
        <w:numPr>
          <w:ilvl w:val="3"/>
          <w:numId w:val="12"/>
        </w:numPr>
        <w:tabs>
          <w:tab w:val="left" w:pos="1791"/>
        </w:tabs>
        <w:spacing w:before="100"/>
        <w:ind w:left="1791" w:right="0" w:hanging="1206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Encarte</w:t>
      </w:r>
      <w:r w:rsidRPr="003C2C45">
        <w:rPr>
          <w:rFonts w:asciiTheme="minorHAnsi" w:hAnsiTheme="minorHAnsi" w:cstheme="minorHAnsi"/>
          <w:spacing w:val="9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D-</w:t>
      </w:r>
      <w:r w:rsidRPr="003C2C45">
        <w:rPr>
          <w:rFonts w:asciiTheme="minorHAnsi" w:hAnsiTheme="minorHAnsi" w:cstheme="minorHAnsi"/>
          <w:spacing w:val="10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10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9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Recebimento</w:t>
      </w:r>
      <w:r w:rsidRPr="003C2C45">
        <w:rPr>
          <w:rFonts w:asciiTheme="minorHAnsi" w:hAnsiTheme="minorHAnsi" w:cstheme="minorHAnsi"/>
          <w:spacing w:val="10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Definitivo;</w:t>
      </w:r>
    </w:p>
    <w:p w14:paraId="1686BF1C" w14:textId="77777777" w:rsidR="00575AD1" w:rsidRPr="003C2C45" w:rsidRDefault="00575AD1" w:rsidP="00575AD1">
      <w:pPr>
        <w:pStyle w:val="PargrafodaLista"/>
        <w:numPr>
          <w:ilvl w:val="3"/>
          <w:numId w:val="12"/>
        </w:numPr>
        <w:tabs>
          <w:tab w:val="left" w:pos="1791"/>
        </w:tabs>
        <w:spacing w:before="101"/>
        <w:ind w:left="1791" w:right="0" w:hanging="1206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Encarte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Recusa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Objeto;</w:t>
      </w:r>
    </w:p>
    <w:p w14:paraId="4A5E53F6" w14:textId="77777777" w:rsidR="00575AD1" w:rsidRPr="003C2C45" w:rsidRDefault="00575AD1" w:rsidP="00575AD1">
      <w:pPr>
        <w:pStyle w:val="PargrafodaLista"/>
        <w:numPr>
          <w:ilvl w:val="3"/>
          <w:numId w:val="12"/>
        </w:numPr>
        <w:tabs>
          <w:tab w:val="left" w:pos="1747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Encarte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F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Declaração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Regularidade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Cumprimento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Art.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93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Lei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nº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8.213/91.</w:t>
      </w:r>
    </w:p>
    <w:p w14:paraId="1FC7E673" w14:textId="77777777" w:rsidR="00575AD1" w:rsidRPr="003C2C45" w:rsidRDefault="00575AD1" w:rsidP="00575AD1">
      <w:pPr>
        <w:pStyle w:val="PargrafodaLista"/>
        <w:numPr>
          <w:ilvl w:val="2"/>
          <w:numId w:val="12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ANEXO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II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–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Minuta</w:t>
      </w:r>
      <w:r w:rsidRPr="003C2C45">
        <w:rPr>
          <w:rFonts w:asciiTheme="minorHAnsi" w:hAnsiTheme="minorHAnsi" w:cstheme="minorHAnsi"/>
          <w:spacing w:val="-12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Contrato</w:t>
      </w:r>
    </w:p>
    <w:p w14:paraId="52E09AB3" w14:textId="77777777" w:rsidR="00575AD1" w:rsidRPr="003C2C45" w:rsidRDefault="00575AD1" w:rsidP="00575AD1">
      <w:pPr>
        <w:pStyle w:val="PargrafodaLista"/>
        <w:numPr>
          <w:ilvl w:val="2"/>
          <w:numId w:val="12"/>
        </w:numPr>
        <w:tabs>
          <w:tab w:val="left" w:pos="1353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ANEXO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III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–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Minuta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Ata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Registro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Preços</w:t>
      </w:r>
    </w:p>
    <w:p w14:paraId="0D9BA577" w14:textId="77777777" w:rsidR="00575AD1" w:rsidRPr="003C2C45" w:rsidRDefault="00575AD1" w:rsidP="00575AD1">
      <w:pPr>
        <w:pStyle w:val="PargrafodaLista"/>
        <w:numPr>
          <w:ilvl w:val="3"/>
          <w:numId w:val="12"/>
        </w:numPr>
        <w:tabs>
          <w:tab w:val="left" w:pos="1747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Encarte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Cadastro</w:t>
      </w:r>
      <w:r w:rsidRPr="003C2C45">
        <w:rPr>
          <w:rFonts w:asciiTheme="minorHAnsi" w:hAnsiTheme="minorHAnsi" w:cstheme="minorHAnsi"/>
          <w:spacing w:val="-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Reserva;</w:t>
      </w:r>
    </w:p>
    <w:p w14:paraId="272770F1" w14:textId="77777777" w:rsidR="00575AD1" w:rsidRPr="003C2C45" w:rsidRDefault="00575AD1" w:rsidP="00575AD1">
      <w:pPr>
        <w:pStyle w:val="PargrafodaLista"/>
        <w:numPr>
          <w:ilvl w:val="3"/>
          <w:numId w:val="12"/>
        </w:numPr>
        <w:tabs>
          <w:tab w:val="left" w:pos="1747"/>
        </w:tabs>
        <w:spacing w:before="100"/>
        <w:ind w:right="0" w:hanging="1162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w w:val="105"/>
          <w:sz w:val="19"/>
          <w:szCs w:val="19"/>
        </w:rPr>
        <w:t>Encarte</w:t>
      </w:r>
      <w:r w:rsidRPr="003C2C45">
        <w:rPr>
          <w:rFonts w:asciiTheme="minorHAnsi" w:hAnsiTheme="minorHAnsi" w:cstheme="minorHAnsi"/>
          <w:spacing w:val="-13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B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-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Termo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1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Ciência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e</w:t>
      </w:r>
      <w:r w:rsidRPr="003C2C45">
        <w:rPr>
          <w:rFonts w:asciiTheme="minorHAnsi" w:hAnsiTheme="minorHAnsi" w:cstheme="minorHAnsi"/>
          <w:spacing w:val="-10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Responsabilidade.</w:t>
      </w:r>
    </w:p>
    <w:p w14:paraId="2F24958F" w14:textId="77777777" w:rsidR="00575AD1" w:rsidRPr="003C2C45" w:rsidRDefault="00575AD1" w:rsidP="00575AD1">
      <w:pPr>
        <w:pStyle w:val="Corpodetexto"/>
        <w:spacing w:before="0"/>
        <w:ind w:left="0" w:right="0"/>
        <w:jc w:val="left"/>
        <w:rPr>
          <w:rFonts w:asciiTheme="minorHAnsi" w:hAnsiTheme="minorHAnsi" w:cstheme="minorHAnsi"/>
          <w:sz w:val="19"/>
          <w:szCs w:val="19"/>
        </w:rPr>
      </w:pPr>
    </w:p>
    <w:p w14:paraId="298A57C8" w14:textId="77777777" w:rsidR="00575AD1" w:rsidRPr="003C2C45" w:rsidRDefault="00575AD1" w:rsidP="00575AD1">
      <w:pPr>
        <w:pStyle w:val="Corpodetexto"/>
        <w:spacing w:before="0"/>
        <w:ind w:left="0" w:right="0"/>
        <w:jc w:val="left"/>
        <w:rPr>
          <w:rFonts w:asciiTheme="minorHAnsi" w:hAnsiTheme="minorHAnsi" w:cstheme="minorHAnsi"/>
          <w:sz w:val="19"/>
          <w:szCs w:val="19"/>
        </w:rPr>
      </w:pPr>
    </w:p>
    <w:p w14:paraId="3B565C6A" w14:textId="77777777" w:rsidR="00575AD1" w:rsidRPr="003C2C45" w:rsidRDefault="00575AD1" w:rsidP="00575AD1">
      <w:pPr>
        <w:pStyle w:val="Corpodetexto"/>
        <w:spacing w:before="0"/>
        <w:ind w:left="0" w:right="0"/>
        <w:jc w:val="left"/>
        <w:rPr>
          <w:rFonts w:asciiTheme="minorHAnsi" w:hAnsiTheme="minorHAnsi" w:cstheme="minorHAnsi"/>
          <w:sz w:val="19"/>
          <w:szCs w:val="19"/>
        </w:rPr>
      </w:pPr>
    </w:p>
    <w:p w14:paraId="481E28ED" w14:textId="77777777" w:rsidR="00575AD1" w:rsidRPr="003C2C45" w:rsidRDefault="00575AD1" w:rsidP="00575AD1">
      <w:pPr>
        <w:pStyle w:val="Ttulo1"/>
        <w:spacing w:before="0"/>
        <w:ind w:left="2402" w:right="2397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z w:val="19"/>
          <w:szCs w:val="19"/>
        </w:rPr>
        <w:t>LEILANE</w:t>
      </w:r>
      <w:r w:rsidRPr="003C2C45">
        <w:rPr>
          <w:rFonts w:asciiTheme="minorHAnsi" w:hAnsiTheme="minorHAnsi" w:cstheme="minorHAnsi"/>
          <w:spacing w:val="19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z w:val="19"/>
          <w:szCs w:val="19"/>
        </w:rPr>
        <w:t>MENDES</w:t>
      </w:r>
      <w:r w:rsidRPr="003C2C45">
        <w:rPr>
          <w:rFonts w:asciiTheme="minorHAnsi" w:hAnsiTheme="minorHAnsi" w:cstheme="minorHAnsi"/>
          <w:spacing w:val="20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sz w:val="19"/>
          <w:szCs w:val="19"/>
        </w:rPr>
        <w:t>BARRADAS</w:t>
      </w:r>
    </w:p>
    <w:p w14:paraId="4814DC1F" w14:textId="77777777" w:rsidR="00575AD1" w:rsidRPr="003C2C45" w:rsidRDefault="00575AD1" w:rsidP="00575AD1">
      <w:pPr>
        <w:pStyle w:val="Corpodetexto"/>
        <w:spacing w:before="100"/>
        <w:ind w:left="2402" w:right="2397"/>
        <w:jc w:val="center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Diretora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de</w:t>
      </w:r>
      <w:r w:rsidRPr="003C2C45">
        <w:rPr>
          <w:rFonts w:asciiTheme="minorHAnsi" w:hAnsiTheme="minorHAnsi" w:cstheme="minorHAnsi"/>
          <w:spacing w:val="-6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Administração</w:t>
      </w:r>
    </w:p>
    <w:p w14:paraId="634D6ACD" w14:textId="77777777" w:rsidR="00575AD1" w:rsidRPr="003C2C45" w:rsidRDefault="00575AD1" w:rsidP="00575AD1">
      <w:pPr>
        <w:pStyle w:val="Corpodetexto"/>
        <w:spacing w:before="0"/>
        <w:ind w:left="0" w:right="0"/>
        <w:jc w:val="left"/>
        <w:rPr>
          <w:rFonts w:asciiTheme="minorHAnsi" w:hAnsiTheme="minorHAnsi" w:cstheme="minorHAnsi"/>
          <w:sz w:val="19"/>
          <w:szCs w:val="19"/>
        </w:rPr>
      </w:pPr>
    </w:p>
    <w:p w14:paraId="2C0716A3" w14:textId="77777777" w:rsidR="00575AD1" w:rsidRPr="003C2C45" w:rsidRDefault="00575AD1" w:rsidP="00575AD1">
      <w:pPr>
        <w:pStyle w:val="Corpodetexto"/>
        <w:spacing w:before="0"/>
        <w:ind w:left="0" w:right="0"/>
        <w:jc w:val="left"/>
        <w:rPr>
          <w:rFonts w:asciiTheme="minorHAnsi" w:hAnsiTheme="minorHAnsi" w:cstheme="minorHAnsi"/>
          <w:sz w:val="19"/>
          <w:szCs w:val="19"/>
        </w:rPr>
      </w:pPr>
    </w:p>
    <w:p w14:paraId="26FC2EBA" w14:textId="77777777" w:rsidR="00575AD1" w:rsidRPr="003C2C45" w:rsidRDefault="00575AD1" w:rsidP="00575AD1">
      <w:pPr>
        <w:pStyle w:val="Corpodetexto"/>
        <w:spacing w:before="0"/>
        <w:ind w:left="0" w:right="0"/>
        <w:jc w:val="left"/>
        <w:rPr>
          <w:rFonts w:asciiTheme="minorHAnsi" w:hAnsiTheme="minorHAnsi" w:cstheme="minorHAnsi"/>
          <w:sz w:val="19"/>
          <w:szCs w:val="19"/>
        </w:rPr>
      </w:pPr>
    </w:p>
    <w:p w14:paraId="1B3827DD" w14:textId="77777777" w:rsidR="0065133B" w:rsidRDefault="00575AD1" w:rsidP="0065133B">
      <w:pPr>
        <w:pStyle w:val="Corpodetexto"/>
        <w:spacing w:before="80"/>
        <w:ind w:left="0" w:right="0"/>
        <w:jc w:val="center"/>
        <w:rPr>
          <w:rFonts w:asciiTheme="minorHAnsi" w:hAnsiTheme="minorHAnsi" w:cstheme="minorHAnsi"/>
          <w:b/>
          <w:w w:val="105"/>
          <w:sz w:val="19"/>
          <w:szCs w:val="19"/>
        </w:rPr>
      </w:pPr>
      <w:r w:rsidRPr="003C2C45">
        <w:rPr>
          <w:rFonts w:asciiTheme="minorHAnsi" w:hAnsiTheme="minorHAnsi" w:cstheme="minorHAnsi"/>
          <w:noProof/>
          <w:sz w:val="19"/>
          <w:szCs w:val="19"/>
          <w:lang w:val="pt-BR" w:eastAsia="pt-BR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6C33C088" wp14:editId="1F9448C8">
                <wp:simplePos x="0" y="0"/>
                <wp:positionH relativeFrom="page">
                  <wp:posOffset>429260</wp:posOffset>
                </wp:positionH>
                <wp:positionV relativeFrom="paragraph">
                  <wp:posOffset>220980</wp:posOffset>
                </wp:positionV>
                <wp:extent cx="6853555" cy="45085"/>
                <wp:effectExtent l="0" t="0" r="4445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355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5915" h="23495">
                              <a:moveTo>
                                <a:pt x="6685788" y="15621"/>
                              </a:moveTo>
                              <a:lnTo>
                                <a:pt x="0" y="15621"/>
                              </a:lnTo>
                              <a:lnTo>
                                <a:pt x="0" y="23431"/>
                              </a:lnTo>
                              <a:lnTo>
                                <a:pt x="6685788" y="23431"/>
                              </a:lnTo>
                              <a:lnTo>
                                <a:pt x="6685788" y="15621"/>
                              </a:lnTo>
                              <a:close/>
                            </a:path>
                            <a:path w="6685915" h="23495">
                              <a:moveTo>
                                <a:pt x="6685788" y="0"/>
                              </a:moveTo>
                              <a:lnTo>
                                <a:pt x="0" y="0"/>
                              </a:lnTo>
                              <a:lnTo>
                                <a:pt x="0" y="7810"/>
                              </a:lnTo>
                              <a:lnTo>
                                <a:pt x="6685788" y="7810"/>
                              </a:lnTo>
                              <a:lnTo>
                                <a:pt x="66857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7B80F" id="Graphic 25" o:spid="_x0000_s1026" style="position:absolute;margin-left:33.8pt;margin-top:17.4pt;width:539.65pt;height:3.5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685915,23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" path="m6685788,15621l,15621r,7810l6685788,23431r,-7810xem6685788,l,,,7810r6685788,l6685788,xe" fillcolor="#333" stroked="f">
                <v:path arrowok="t"/>
                <w10:wrap type="topAndBottom" anchorx="page"/>
              </v:shape>
            </w:pict>
          </mc:Fallback>
        </mc:AlternateContent>
      </w:r>
    </w:p>
    <w:p w14:paraId="7A7AE56B" w14:textId="16B8DCE7" w:rsidR="00B94481" w:rsidRPr="0065133B" w:rsidRDefault="00575AD1" w:rsidP="0065133B">
      <w:pPr>
        <w:pStyle w:val="Corpodetexto"/>
        <w:spacing w:before="80"/>
        <w:ind w:left="0" w:right="0"/>
        <w:jc w:val="left"/>
        <w:rPr>
          <w:rFonts w:asciiTheme="minorHAnsi" w:hAnsiTheme="minorHAnsi" w:cstheme="minorHAnsi"/>
          <w:sz w:val="19"/>
          <w:szCs w:val="19"/>
        </w:rPr>
      </w:pPr>
      <w:r w:rsidRPr="003C2C45">
        <w:rPr>
          <w:rFonts w:asciiTheme="minorHAnsi" w:hAnsiTheme="minorHAnsi" w:cstheme="minorHAnsi"/>
          <w:b/>
          <w:w w:val="105"/>
          <w:sz w:val="19"/>
          <w:szCs w:val="19"/>
        </w:rPr>
        <w:t>Referência:</w:t>
      </w:r>
      <w:r w:rsidRPr="003C2C45">
        <w:rPr>
          <w:rFonts w:asciiTheme="minorHAnsi" w:hAnsiTheme="minorHAnsi" w:cstheme="minorHAnsi"/>
          <w:b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Processo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nº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23034.021937/2023-</w:t>
      </w:r>
      <w:r w:rsidRPr="003C2C45">
        <w:rPr>
          <w:rFonts w:asciiTheme="minorHAnsi" w:hAnsiTheme="minorHAnsi" w:cstheme="minorHAnsi"/>
          <w:spacing w:val="-5"/>
          <w:w w:val="105"/>
          <w:sz w:val="19"/>
          <w:szCs w:val="19"/>
        </w:rPr>
        <w:t>21</w:t>
      </w:r>
      <w:r w:rsidR="0065133B">
        <w:rPr>
          <w:rFonts w:asciiTheme="minorHAnsi" w:hAnsiTheme="minorHAnsi" w:cstheme="minorHAnsi"/>
          <w:spacing w:val="-5"/>
          <w:w w:val="105"/>
          <w:sz w:val="19"/>
          <w:szCs w:val="19"/>
        </w:rPr>
        <w:t xml:space="preserve">                                                                                                                                           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SEI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w w:val="105"/>
          <w:sz w:val="19"/>
          <w:szCs w:val="19"/>
        </w:rPr>
        <w:t>nº</w:t>
      </w:r>
      <w:r w:rsidRPr="003C2C45">
        <w:rPr>
          <w:rFonts w:asciiTheme="minorHAnsi" w:hAnsiTheme="minorHAnsi" w:cstheme="minorHAnsi"/>
          <w:spacing w:val="-1"/>
          <w:w w:val="105"/>
          <w:sz w:val="19"/>
          <w:szCs w:val="19"/>
        </w:rPr>
        <w:t xml:space="preserve"> </w:t>
      </w:r>
      <w:r w:rsidRPr="003C2C45">
        <w:rPr>
          <w:rFonts w:asciiTheme="minorHAnsi" w:hAnsiTheme="minorHAnsi" w:cstheme="minorHAnsi"/>
          <w:spacing w:val="-2"/>
          <w:w w:val="105"/>
          <w:sz w:val="19"/>
          <w:szCs w:val="19"/>
        </w:rPr>
        <w:t>3914687</w:t>
      </w:r>
    </w:p>
    <w:sectPr w:rsidR="00B94481" w:rsidRPr="0065133B">
      <w:headerReference w:type="default" r:id="rId67"/>
      <w:footerReference w:type="default" r:id="rId68"/>
      <w:pgSz w:w="12240" w:h="15840"/>
      <w:pgMar w:top="680" w:right="760" w:bottom="180" w:left="760" w:header="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47419" w14:textId="77777777" w:rsidR="007A3A38" w:rsidRDefault="007A3A38">
      <w:r>
        <w:separator/>
      </w:r>
    </w:p>
  </w:endnote>
  <w:endnote w:type="continuationSeparator" w:id="0">
    <w:p w14:paraId="659C5429" w14:textId="77777777" w:rsidR="007A3A38" w:rsidRDefault="007A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488B1" w14:textId="77777777" w:rsidR="00575AD1" w:rsidRDefault="00575AD1">
    <w:pPr>
      <w:pStyle w:val="Corpodetexto"/>
      <w:spacing w:before="0" w:line="14" w:lineRule="auto"/>
      <w:ind w:left="0" w:righ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487367168" behindDoc="1" locked="0" layoutInCell="1" allowOverlap="1" wp14:anchorId="442E45A5" wp14:editId="3E329293">
              <wp:simplePos x="0" y="0"/>
              <wp:positionH relativeFrom="page">
                <wp:posOffset>311298</wp:posOffset>
              </wp:positionH>
              <wp:positionV relativeFrom="page">
                <wp:posOffset>10391931</wp:posOffset>
              </wp:positionV>
              <wp:extent cx="657415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7415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481396" w14:textId="77777777" w:rsidR="00575AD1" w:rsidRDefault="00575AD1">
                          <w:pPr>
                            <w:spacing w:before="14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2E45A5" id="_x0000_t202" coordsize="21600,21600" o:spt="202" path="m,l,21600r21600,l21600,xe">
              <v:stroke joinstyle="miter"/>
              <v:path gradientshapeok="t" o:connecttype="rect"/>
            </v:shapetype>
            <v:shape id="Textbox 3" o:spid="_x0000_s1041" type="#_x0000_t202" style="position:absolute;margin-left:24.5pt;margin-top:818.25pt;width:517.65pt;height:10.95pt;z-index:-15949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" filled="f" stroked="f">
              <v:textbox inset="0,0,0,0">
                <w:txbxContent>
                  <w:p w14:paraId="26481396" w14:textId="77777777" w:rsidR="00575AD1" w:rsidRDefault="00575AD1">
                    <w:pPr>
                      <w:spacing w:before="14"/>
                      <w:ind w:left="20"/>
                      <w:rPr>
                        <w:rFonts w:ascii="Arial MT" w:hAnsi="Arial MT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487368192" behindDoc="1" locked="0" layoutInCell="1" allowOverlap="1" wp14:anchorId="352DDDC1" wp14:editId="3BA11279">
              <wp:simplePos x="0" y="0"/>
              <wp:positionH relativeFrom="page">
                <wp:posOffset>6999089</wp:posOffset>
              </wp:positionH>
              <wp:positionV relativeFrom="page">
                <wp:posOffset>10391931</wp:posOffset>
              </wp:positionV>
              <wp:extent cx="24892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9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8705C6" w14:textId="77777777" w:rsidR="00575AD1" w:rsidRDefault="00575AD1">
                          <w:pPr>
                            <w:spacing w:before="14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4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noProof/>
                              <w:spacing w:val="-4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4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spacing w:val="-4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 MT"/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4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noProof/>
                              <w:spacing w:val="-4"/>
                              <w:sz w:val="16"/>
                            </w:rPr>
                            <w:t>12</w:t>
                          </w:r>
                          <w:r>
                            <w:rPr>
                              <w:rFonts w:ascii="Arial MT"/>
                              <w:spacing w:val="-4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2DDDC1" id="Textbox 4" o:spid="_x0000_s1042" type="#_x0000_t202" style="position:absolute;margin-left:551.1pt;margin-top:818.25pt;width:19.6pt;height:10.95pt;z-index:-15948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" filled="f" stroked="f">
              <v:textbox inset="0,0,0,0">
                <w:txbxContent>
                  <w:p w14:paraId="238705C6" w14:textId="77777777" w:rsidR="00575AD1" w:rsidRDefault="00575AD1">
                    <w:pPr>
                      <w:spacing w:before="14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4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rFonts w:ascii="Arial MT"/>
                        <w:noProof/>
                        <w:spacing w:val="-4"/>
                        <w:sz w:val="16"/>
                      </w:rPr>
                      <w:t>1</w:t>
                    </w:r>
                    <w:r>
                      <w:rPr>
                        <w:rFonts w:ascii="Arial MT"/>
                        <w:spacing w:val="-4"/>
                        <w:sz w:val="16"/>
                      </w:rPr>
                      <w:fldChar w:fldCharType="end"/>
                    </w:r>
                    <w:r>
                      <w:rPr>
                        <w:rFonts w:ascii="Arial MT"/>
                        <w:spacing w:val="-4"/>
                        <w:sz w:val="16"/>
                      </w:rPr>
                      <w:t>/</w:t>
                    </w:r>
                    <w:r>
                      <w:rPr>
                        <w:rFonts w:ascii="Arial MT"/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4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rFonts w:ascii="Arial MT"/>
                        <w:noProof/>
                        <w:spacing w:val="-4"/>
                        <w:sz w:val="16"/>
                      </w:rPr>
                      <w:t>12</w:t>
                    </w:r>
                    <w:r>
                      <w:rPr>
                        <w:rFonts w:ascii="Arial MT"/>
                        <w:spacing w:val="-4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8530" w14:textId="77777777" w:rsidR="00575AD1" w:rsidRDefault="00575AD1">
    <w:pPr>
      <w:pStyle w:val="Corpodetexto"/>
      <w:spacing w:before="0" w:line="14" w:lineRule="auto"/>
      <w:ind w:left="0" w:righ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487371264" behindDoc="1" locked="0" layoutInCell="1" allowOverlap="1" wp14:anchorId="41104580" wp14:editId="28470556">
              <wp:simplePos x="0" y="0"/>
              <wp:positionH relativeFrom="page">
                <wp:posOffset>311298</wp:posOffset>
              </wp:positionH>
              <wp:positionV relativeFrom="page">
                <wp:posOffset>10391931</wp:posOffset>
              </wp:positionV>
              <wp:extent cx="6523355" cy="13906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2335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AD334C" w14:textId="77777777" w:rsidR="00575AD1" w:rsidRDefault="00575AD1">
                          <w:pPr>
                            <w:spacing w:before="14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104580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44" type="#_x0000_t202" style="position:absolute;margin-left:24.5pt;margin-top:818.25pt;width:513.65pt;height:10.95pt;z-index:-15945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" filled="f" stroked="f">
              <v:textbox inset="0,0,0,0">
                <w:txbxContent>
                  <w:p w14:paraId="10AD334C" w14:textId="77777777" w:rsidR="00575AD1" w:rsidRDefault="00575AD1">
                    <w:pPr>
                      <w:spacing w:before="14"/>
                      <w:ind w:left="20"/>
                      <w:rPr>
                        <w:rFonts w:ascii="Arial MT" w:hAnsi="Arial MT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487372288" behindDoc="1" locked="0" layoutInCell="1" allowOverlap="1" wp14:anchorId="47A472CF" wp14:editId="0AD53C61">
              <wp:simplePos x="0" y="0"/>
              <wp:positionH relativeFrom="page">
                <wp:posOffset>6942683</wp:posOffset>
              </wp:positionH>
              <wp:positionV relativeFrom="page">
                <wp:posOffset>10391931</wp:posOffset>
              </wp:positionV>
              <wp:extent cx="305435" cy="13906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54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6E3D34" w14:textId="77777777" w:rsidR="00575AD1" w:rsidRDefault="00575AD1">
                          <w:pPr>
                            <w:spacing w:before="14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noProof/>
                              <w:spacing w:val="-2"/>
                              <w:sz w:val="16"/>
                            </w:rPr>
                            <w:t>12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noProof/>
                              <w:spacing w:val="-2"/>
                              <w:sz w:val="16"/>
                            </w:rPr>
                            <w:t>12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A472CF" id="Textbox 21" o:spid="_x0000_s1045" type="#_x0000_t202" style="position:absolute;margin-left:546.65pt;margin-top:818.25pt;width:24.05pt;height:10.95pt;z-index:-15944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" filled="f" stroked="f">
              <v:textbox inset="0,0,0,0">
                <w:txbxContent>
                  <w:p w14:paraId="0A6E3D34" w14:textId="77777777" w:rsidR="00575AD1" w:rsidRDefault="00575AD1">
                    <w:pPr>
                      <w:spacing w:before="14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rFonts w:ascii="Arial MT"/>
                        <w:noProof/>
                        <w:spacing w:val="-2"/>
                        <w:sz w:val="16"/>
                      </w:rPr>
                      <w:t>1</w:t>
                    </w:r>
                    <w:r>
                      <w:rPr>
                        <w:rFonts w:ascii="Arial MT"/>
                        <w:noProof/>
                        <w:spacing w:val="-2"/>
                        <w:sz w:val="16"/>
                      </w:rPr>
                      <w:t>2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>/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rFonts w:ascii="Arial MT"/>
                        <w:noProof/>
                        <w:spacing w:val="-2"/>
                        <w:sz w:val="16"/>
                      </w:rPr>
                      <w:t>12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B63B4" w14:textId="0DBCC510" w:rsidR="001B218C" w:rsidRPr="0065133B" w:rsidRDefault="001B218C" w:rsidP="00D07FD3">
    <w:pPr>
      <w:pStyle w:val="Rodap"/>
      <w:jc w:val="center"/>
      <w:rPr>
        <w:sz w:val="19"/>
        <w:szCs w:val="19"/>
      </w:rPr>
    </w:pPr>
    <w:r w:rsidRPr="0065133B">
      <w:rPr>
        <w:rFonts w:ascii="Times New Roman" w:hAnsi="Times New Roman" w:cs="Times New Roman"/>
        <w:color w:val="000000"/>
        <w:sz w:val="19"/>
        <w:szCs w:val="19"/>
      </w:rPr>
      <w:t>FNDE | Endereço: Setor Bancário Sul, Quadra 2, Bloco F, Ed. FNDE, Brasília – DF, CEP: 70.070-929 Telefone: 2022-5216/4169. E-mail: compc@fnde.gov.br. UASG: 153173</w:t>
    </w:r>
  </w:p>
  <w:p w14:paraId="1379C0B7" w14:textId="71955817" w:rsidR="00AF30C7" w:rsidRDefault="00AF30C7">
    <w:pPr>
      <w:pStyle w:val="Corpodetexto"/>
      <w:spacing w:before="0" w:line="14" w:lineRule="auto"/>
      <w:ind w:left="0" w:right="0"/>
      <w:jc w:val="left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7F079" w14:textId="77777777" w:rsidR="007A3A38" w:rsidRDefault="007A3A38">
      <w:r>
        <w:separator/>
      </w:r>
    </w:p>
  </w:footnote>
  <w:footnote w:type="continuationSeparator" w:id="0">
    <w:p w14:paraId="31FE42FC" w14:textId="77777777" w:rsidR="007A3A38" w:rsidRDefault="007A3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2C2C" w14:textId="77777777" w:rsidR="00575AD1" w:rsidRDefault="00575AD1">
    <w:pPr>
      <w:pStyle w:val="Corpodetexto"/>
      <w:spacing w:before="0" w:line="14" w:lineRule="auto"/>
      <w:ind w:left="0" w:righ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487366144" behindDoc="1" locked="0" layoutInCell="1" allowOverlap="1" wp14:anchorId="63875078" wp14:editId="5926E50F">
              <wp:simplePos x="0" y="0"/>
              <wp:positionH relativeFrom="page">
                <wp:posOffset>311298</wp:posOffset>
              </wp:positionH>
              <wp:positionV relativeFrom="page">
                <wp:posOffset>171606</wp:posOffset>
              </wp:positionV>
              <wp:extent cx="83693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69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9C3FF9" w14:textId="77777777" w:rsidR="00575AD1" w:rsidRDefault="00575AD1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87507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40" type="#_x0000_t202" style="position:absolute;margin-left:24.5pt;margin-top:13.5pt;width:65.9pt;height:10.95pt;z-index:-15950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" filled="f" stroked="f">
              <v:textbox inset="0,0,0,0">
                <w:txbxContent>
                  <w:p w14:paraId="529C3FF9" w14:textId="77777777" w:rsidR="00575AD1" w:rsidRDefault="00575AD1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B55E" w14:textId="32864016" w:rsidR="00575AD1" w:rsidRDefault="00575AD1">
    <w:pPr>
      <w:pStyle w:val="Corpodetexto"/>
      <w:spacing w:before="0" w:line="14" w:lineRule="auto"/>
      <w:ind w:left="0" w:right="0"/>
      <w:jc w:val="left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487369216" behindDoc="1" locked="0" layoutInCell="1" allowOverlap="1" wp14:anchorId="2D4E923C" wp14:editId="3A4CDF50">
              <wp:simplePos x="0" y="0"/>
              <wp:positionH relativeFrom="page">
                <wp:posOffset>311298</wp:posOffset>
              </wp:positionH>
              <wp:positionV relativeFrom="page">
                <wp:posOffset>171606</wp:posOffset>
              </wp:positionV>
              <wp:extent cx="836930" cy="139065"/>
              <wp:effectExtent l="0" t="0" r="0" b="0"/>
              <wp:wrapNone/>
              <wp:docPr id="107280352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69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965D34" w14:textId="77777777" w:rsidR="00575AD1" w:rsidRDefault="00575AD1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4E923C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3" type="#_x0000_t202" style="position:absolute;margin-left:24.5pt;margin-top:13.5pt;width:65.9pt;height:10.95pt;z-index:-15947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" filled="f" stroked="f">
              <v:textbox inset="0,0,0,0">
                <w:txbxContent>
                  <w:p w14:paraId="14965D34" w14:textId="77777777" w:rsidR="00575AD1" w:rsidRDefault="00575AD1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C90FB" w14:textId="6D505E7B" w:rsidR="00AF30C7" w:rsidRDefault="0061554E">
    <w:pPr>
      <w:pStyle w:val="Corpodetexto"/>
      <w:spacing w:before="0" w:line="14" w:lineRule="auto"/>
      <w:ind w:left="0" w:righ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63584" behindDoc="1" locked="0" layoutInCell="1" allowOverlap="1" wp14:anchorId="4248449C" wp14:editId="0E339E66">
              <wp:simplePos x="0" y="0"/>
              <wp:positionH relativeFrom="page">
                <wp:posOffset>-12700</wp:posOffset>
              </wp:positionH>
              <wp:positionV relativeFrom="page">
                <wp:posOffset>5715</wp:posOffset>
              </wp:positionV>
              <wp:extent cx="2092325" cy="152400"/>
              <wp:effectExtent l="0" t="0" r="0" b="0"/>
              <wp:wrapNone/>
              <wp:docPr id="152583159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23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9E2EFA" w14:textId="745FE0A6" w:rsidR="00AF30C7" w:rsidRDefault="00AF30C7">
                          <w:pPr>
                            <w:spacing w:line="215" w:lineRule="exact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48449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6" type="#_x0000_t202" style="position:absolute;margin-left:-1pt;margin-top:.45pt;width:164.75pt;height:12pt;z-index:-1595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" filled="f" stroked="f">
              <v:textbox inset="0,0,0,0">
                <w:txbxContent>
                  <w:p w14:paraId="169E2EFA" w14:textId="745FE0A6" w:rsidR="00AF30C7" w:rsidRDefault="00AF30C7">
                    <w:pPr>
                      <w:spacing w:line="215" w:lineRule="exact"/>
                      <w:ind w:left="20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64096" behindDoc="1" locked="0" layoutInCell="1" allowOverlap="1" wp14:anchorId="697CEBD0" wp14:editId="1361B26E">
              <wp:simplePos x="0" y="0"/>
              <wp:positionH relativeFrom="page">
                <wp:posOffset>4027170</wp:posOffset>
              </wp:positionH>
              <wp:positionV relativeFrom="page">
                <wp:posOffset>5715</wp:posOffset>
              </wp:positionV>
              <wp:extent cx="3757295" cy="152400"/>
              <wp:effectExtent l="0" t="0" r="0" b="0"/>
              <wp:wrapNone/>
              <wp:docPr id="5610352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729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59996B" w14:textId="41FF25F4" w:rsidR="00AF30C7" w:rsidRDefault="00AF30C7">
                          <w:pPr>
                            <w:spacing w:line="215" w:lineRule="exact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7CEBD0" id="Text Box 3" o:spid="_x0000_s1047" type="#_x0000_t202" style="position:absolute;margin-left:317.1pt;margin-top:.45pt;width:295.85pt;height:12pt;z-index:-1595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" filled="f" stroked="f">
              <v:textbox inset="0,0,0,0">
                <w:txbxContent>
                  <w:p w14:paraId="4A59996B" w14:textId="41FF25F4" w:rsidR="00AF30C7" w:rsidRDefault="00AF30C7">
                    <w:pPr>
                      <w:spacing w:line="215" w:lineRule="exact"/>
                      <w:ind w:left="20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E3075"/>
    <w:multiLevelType w:val="multilevel"/>
    <w:tmpl w:val="8D183618"/>
    <w:lvl w:ilvl="0">
      <w:start w:val="7"/>
      <w:numFmt w:val="decimal"/>
      <w:lvlText w:val="%1"/>
      <w:lvlJc w:val="left"/>
      <w:pPr>
        <w:ind w:left="200" w:hanging="1419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200" w:hanging="1419"/>
      </w:pPr>
      <w:rPr>
        <w:rFonts w:hint="default"/>
        <w:lang w:val="pt-PT" w:eastAsia="en-US" w:bidi="ar-SA"/>
      </w:rPr>
    </w:lvl>
    <w:lvl w:ilvl="2">
      <w:numFmt w:val="decimal"/>
      <w:lvlText w:val="%1.%2.%3"/>
      <w:lvlJc w:val="left"/>
      <w:pPr>
        <w:ind w:left="200" w:hanging="1419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00" w:hanging="1419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408" w:hanging="14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0" w:hanging="14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12" w:hanging="14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4" w:hanging="14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16" w:hanging="1419"/>
      </w:pPr>
      <w:rPr>
        <w:rFonts w:hint="default"/>
        <w:lang w:val="pt-PT" w:eastAsia="en-US" w:bidi="ar-SA"/>
      </w:rPr>
    </w:lvl>
  </w:abstractNum>
  <w:abstractNum w:abstractNumId="2" w15:restartNumberingAfterBreak="0">
    <w:nsid w:val="06B635FD"/>
    <w:multiLevelType w:val="multilevel"/>
    <w:tmpl w:val="BD6A3922"/>
    <w:lvl w:ilvl="0">
      <w:start w:val="1"/>
      <w:numFmt w:val="decimal"/>
      <w:lvlText w:val="%1"/>
      <w:lvlJc w:val="left"/>
      <w:pPr>
        <w:ind w:left="191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2311" w:hanging="116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67" w:hanging="11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2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79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35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91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47" w:hanging="1163"/>
      </w:pPr>
      <w:rPr>
        <w:rFonts w:hint="default"/>
        <w:lang w:val="pt-PT" w:eastAsia="en-US" w:bidi="ar-SA"/>
      </w:rPr>
    </w:lvl>
  </w:abstractNum>
  <w:abstractNum w:abstractNumId="3" w15:restartNumberingAfterBreak="0">
    <w:nsid w:val="134A28C3"/>
    <w:multiLevelType w:val="multilevel"/>
    <w:tmpl w:val="1920686C"/>
    <w:lvl w:ilvl="0">
      <w:start w:val="11"/>
      <w:numFmt w:val="decimal"/>
      <w:lvlText w:val="%1"/>
      <w:lvlJc w:val="left"/>
      <w:pPr>
        <w:ind w:left="191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2311" w:hanging="116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67" w:hanging="11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2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79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35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91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47" w:hanging="1163"/>
      </w:pPr>
      <w:rPr>
        <w:rFonts w:hint="default"/>
        <w:lang w:val="pt-PT" w:eastAsia="en-US" w:bidi="ar-SA"/>
      </w:rPr>
    </w:lvl>
  </w:abstractNum>
  <w:abstractNum w:abstractNumId="4" w15:restartNumberingAfterBreak="0">
    <w:nsid w:val="135135D5"/>
    <w:multiLevelType w:val="multilevel"/>
    <w:tmpl w:val="EA6255E8"/>
    <w:lvl w:ilvl="0">
      <w:start w:val="13"/>
      <w:numFmt w:val="decimal"/>
      <w:lvlText w:val="%1"/>
      <w:lvlJc w:val="left"/>
      <w:pPr>
        <w:ind w:left="191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2311" w:hanging="116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67" w:hanging="11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2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79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35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91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47" w:hanging="1163"/>
      </w:pPr>
      <w:rPr>
        <w:rFonts w:hint="default"/>
        <w:lang w:val="pt-PT" w:eastAsia="en-US" w:bidi="ar-SA"/>
      </w:rPr>
    </w:lvl>
  </w:abstractNum>
  <w:abstractNum w:abstractNumId="5" w15:restartNumberingAfterBreak="0">
    <w:nsid w:val="14C02E04"/>
    <w:multiLevelType w:val="hybridMultilevel"/>
    <w:tmpl w:val="38A8D7C2"/>
    <w:lvl w:ilvl="0" w:tplc="E20C708A">
      <w:start w:val="1"/>
      <w:numFmt w:val="lowerLetter"/>
      <w:lvlText w:val="%1)"/>
      <w:lvlJc w:val="left"/>
      <w:pPr>
        <w:ind w:left="2163" w:hanging="284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D256B43C">
      <w:numFmt w:val="bullet"/>
      <w:lvlText w:val="•"/>
      <w:lvlJc w:val="left"/>
      <w:pPr>
        <w:ind w:left="3016" w:hanging="284"/>
      </w:pPr>
      <w:rPr>
        <w:rFonts w:hint="default"/>
        <w:lang w:val="pt-PT" w:eastAsia="en-US" w:bidi="ar-SA"/>
      </w:rPr>
    </w:lvl>
    <w:lvl w:ilvl="2" w:tplc="FFF28B9E">
      <w:numFmt w:val="bullet"/>
      <w:lvlText w:val="•"/>
      <w:lvlJc w:val="left"/>
      <w:pPr>
        <w:ind w:left="3872" w:hanging="284"/>
      </w:pPr>
      <w:rPr>
        <w:rFonts w:hint="default"/>
        <w:lang w:val="pt-PT" w:eastAsia="en-US" w:bidi="ar-SA"/>
      </w:rPr>
    </w:lvl>
    <w:lvl w:ilvl="3" w:tplc="8E2A449C">
      <w:numFmt w:val="bullet"/>
      <w:lvlText w:val="•"/>
      <w:lvlJc w:val="left"/>
      <w:pPr>
        <w:ind w:left="4728" w:hanging="284"/>
      </w:pPr>
      <w:rPr>
        <w:rFonts w:hint="default"/>
        <w:lang w:val="pt-PT" w:eastAsia="en-US" w:bidi="ar-SA"/>
      </w:rPr>
    </w:lvl>
    <w:lvl w:ilvl="4" w:tplc="9806CA0C">
      <w:numFmt w:val="bullet"/>
      <w:lvlText w:val="•"/>
      <w:lvlJc w:val="left"/>
      <w:pPr>
        <w:ind w:left="5584" w:hanging="284"/>
      </w:pPr>
      <w:rPr>
        <w:rFonts w:hint="default"/>
        <w:lang w:val="pt-PT" w:eastAsia="en-US" w:bidi="ar-SA"/>
      </w:rPr>
    </w:lvl>
    <w:lvl w:ilvl="5" w:tplc="B6B025F0">
      <w:numFmt w:val="bullet"/>
      <w:lvlText w:val="•"/>
      <w:lvlJc w:val="left"/>
      <w:pPr>
        <w:ind w:left="6440" w:hanging="284"/>
      </w:pPr>
      <w:rPr>
        <w:rFonts w:hint="default"/>
        <w:lang w:val="pt-PT" w:eastAsia="en-US" w:bidi="ar-SA"/>
      </w:rPr>
    </w:lvl>
    <w:lvl w:ilvl="6" w:tplc="C0CC08C6">
      <w:numFmt w:val="bullet"/>
      <w:lvlText w:val="•"/>
      <w:lvlJc w:val="left"/>
      <w:pPr>
        <w:ind w:left="7296" w:hanging="284"/>
      </w:pPr>
      <w:rPr>
        <w:rFonts w:hint="default"/>
        <w:lang w:val="pt-PT" w:eastAsia="en-US" w:bidi="ar-SA"/>
      </w:rPr>
    </w:lvl>
    <w:lvl w:ilvl="7" w:tplc="DD2A1D18">
      <w:numFmt w:val="bullet"/>
      <w:lvlText w:val="•"/>
      <w:lvlJc w:val="left"/>
      <w:pPr>
        <w:ind w:left="8152" w:hanging="284"/>
      </w:pPr>
      <w:rPr>
        <w:rFonts w:hint="default"/>
        <w:lang w:val="pt-PT" w:eastAsia="en-US" w:bidi="ar-SA"/>
      </w:rPr>
    </w:lvl>
    <w:lvl w:ilvl="8" w:tplc="945CF07C">
      <w:numFmt w:val="bullet"/>
      <w:lvlText w:val="•"/>
      <w:lvlJc w:val="left"/>
      <w:pPr>
        <w:ind w:left="9008" w:hanging="284"/>
      </w:pPr>
      <w:rPr>
        <w:rFonts w:hint="default"/>
        <w:lang w:val="pt-PT" w:eastAsia="en-US" w:bidi="ar-SA"/>
      </w:rPr>
    </w:lvl>
  </w:abstractNum>
  <w:abstractNum w:abstractNumId="6" w15:restartNumberingAfterBreak="0">
    <w:nsid w:val="21184156"/>
    <w:multiLevelType w:val="multilevel"/>
    <w:tmpl w:val="7F16CE30"/>
    <w:lvl w:ilvl="0">
      <w:start w:val="12"/>
      <w:numFmt w:val="decimal"/>
      <w:lvlText w:val="%1"/>
      <w:lvlJc w:val="left"/>
      <w:pPr>
        <w:ind w:left="1353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53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353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449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37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1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26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70" w:hanging="1163"/>
      </w:pPr>
      <w:rPr>
        <w:rFonts w:hint="default"/>
        <w:lang w:val="pt-PT" w:eastAsia="en-US" w:bidi="ar-SA"/>
      </w:rPr>
    </w:lvl>
  </w:abstractNum>
  <w:abstractNum w:abstractNumId="7" w15:restartNumberingAfterBreak="0">
    <w:nsid w:val="22D21555"/>
    <w:multiLevelType w:val="hybridMultilevel"/>
    <w:tmpl w:val="D78A71B4"/>
    <w:lvl w:ilvl="0" w:tplc="71F68088">
      <w:start w:val="1"/>
      <w:numFmt w:val="decimal"/>
      <w:lvlText w:val="%1."/>
      <w:lvlJc w:val="left"/>
      <w:pPr>
        <w:ind w:left="918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638" w:hanging="360"/>
      </w:pPr>
    </w:lvl>
    <w:lvl w:ilvl="2" w:tplc="0416001B" w:tentative="1">
      <w:start w:val="1"/>
      <w:numFmt w:val="lowerRoman"/>
      <w:lvlText w:val="%3."/>
      <w:lvlJc w:val="right"/>
      <w:pPr>
        <w:ind w:left="2358" w:hanging="180"/>
      </w:pPr>
    </w:lvl>
    <w:lvl w:ilvl="3" w:tplc="0416000F" w:tentative="1">
      <w:start w:val="1"/>
      <w:numFmt w:val="decimal"/>
      <w:lvlText w:val="%4."/>
      <w:lvlJc w:val="left"/>
      <w:pPr>
        <w:ind w:left="3078" w:hanging="360"/>
      </w:pPr>
    </w:lvl>
    <w:lvl w:ilvl="4" w:tplc="04160019" w:tentative="1">
      <w:start w:val="1"/>
      <w:numFmt w:val="lowerLetter"/>
      <w:lvlText w:val="%5."/>
      <w:lvlJc w:val="left"/>
      <w:pPr>
        <w:ind w:left="3798" w:hanging="360"/>
      </w:pPr>
    </w:lvl>
    <w:lvl w:ilvl="5" w:tplc="0416001B" w:tentative="1">
      <w:start w:val="1"/>
      <w:numFmt w:val="lowerRoman"/>
      <w:lvlText w:val="%6."/>
      <w:lvlJc w:val="right"/>
      <w:pPr>
        <w:ind w:left="4518" w:hanging="180"/>
      </w:pPr>
    </w:lvl>
    <w:lvl w:ilvl="6" w:tplc="0416000F" w:tentative="1">
      <w:start w:val="1"/>
      <w:numFmt w:val="decimal"/>
      <w:lvlText w:val="%7."/>
      <w:lvlJc w:val="left"/>
      <w:pPr>
        <w:ind w:left="5238" w:hanging="360"/>
      </w:pPr>
    </w:lvl>
    <w:lvl w:ilvl="7" w:tplc="04160019" w:tentative="1">
      <w:start w:val="1"/>
      <w:numFmt w:val="lowerLetter"/>
      <w:lvlText w:val="%8."/>
      <w:lvlJc w:val="left"/>
      <w:pPr>
        <w:ind w:left="5958" w:hanging="360"/>
      </w:pPr>
    </w:lvl>
    <w:lvl w:ilvl="8" w:tplc="0416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8" w15:restartNumberingAfterBreak="0">
    <w:nsid w:val="27133755"/>
    <w:multiLevelType w:val="hybridMultilevel"/>
    <w:tmpl w:val="6AF6DD4C"/>
    <w:lvl w:ilvl="0" w:tplc="6E867D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16775"/>
    <w:multiLevelType w:val="multilevel"/>
    <w:tmpl w:val="73726F3C"/>
    <w:lvl w:ilvl="0">
      <w:start w:val="3"/>
      <w:numFmt w:val="decimal"/>
      <w:lvlText w:val="%1"/>
      <w:lvlJc w:val="left"/>
      <w:pPr>
        <w:ind w:left="191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449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37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1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26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70" w:hanging="1163"/>
      </w:pPr>
      <w:rPr>
        <w:rFonts w:hint="default"/>
        <w:lang w:val="pt-PT" w:eastAsia="en-US" w:bidi="ar-SA"/>
      </w:rPr>
    </w:lvl>
  </w:abstractNum>
  <w:abstractNum w:abstractNumId="10" w15:restartNumberingAfterBreak="0">
    <w:nsid w:val="33A75D98"/>
    <w:multiLevelType w:val="multilevel"/>
    <w:tmpl w:val="9F70F3AC"/>
    <w:lvl w:ilvl="0">
      <w:start w:val="8"/>
      <w:numFmt w:val="decimal"/>
      <w:lvlText w:val="%1"/>
      <w:lvlJc w:val="left"/>
      <w:pPr>
        <w:ind w:left="191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numFmt w:val="bullet"/>
      <w:lvlText w:val="•"/>
      <w:lvlJc w:val="left"/>
      <w:pPr>
        <w:ind w:left="3367" w:hanging="11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2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79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35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91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47" w:hanging="1163"/>
      </w:pPr>
      <w:rPr>
        <w:rFonts w:hint="default"/>
        <w:lang w:val="pt-PT" w:eastAsia="en-US" w:bidi="ar-SA"/>
      </w:rPr>
    </w:lvl>
  </w:abstractNum>
  <w:abstractNum w:abstractNumId="11" w15:restartNumberingAfterBreak="0">
    <w:nsid w:val="384856BD"/>
    <w:multiLevelType w:val="multilevel"/>
    <w:tmpl w:val="C83C1CB2"/>
    <w:lvl w:ilvl="0">
      <w:start w:val="5"/>
      <w:numFmt w:val="decimal"/>
      <w:lvlText w:val="%1"/>
      <w:lvlJc w:val="left"/>
      <w:pPr>
        <w:ind w:left="1353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53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53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numFmt w:val="bullet"/>
      <w:lvlText w:val="•"/>
      <w:lvlJc w:val="left"/>
      <w:pPr>
        <w:ind w:left="3448" w:hanging="11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9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37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1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26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70" w:hanging="1163"/>
      </w:pPr>
      <w:rPr>
        <w:rFonts w:hint="default"/>
        <w:lang w:val="pt-PT" w:eastAsia="en-US" w:bidi="ar-SA"/>
      </w:rPr>
    </w:lvl>
  </w:abstractNum>
  <w:abstractNum w:abstractNumId="12" w15:restartNumberingAfterBreak="0">
    <w:nsid w:val="45BD17EF"/>
    <w:multiLevelType w:val="multilevel"/>
    <w:tmpl w:val="C986C41C"/>
    <w:lvl w:ilvl="0">
      <w:start w:val="4"/>
      <w:numFmt w:val="decimal"/>
      <w:lvlText w:val="%1"/>
      <w:lvlJc w:val="left"/>
      <w:pPr>
        <w:ind w:left="191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numFmt w:val="bullet"/>
      <w:lvlText w:val="•"/>
      <w:lvlJc w:val="left"/>
      <w:pPr>
        <w:ind w:left="3367" w:hanging="11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2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79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35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91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47" w:hanging="1163"/>
      </w:pPr>
      <w:rPr>
        <w:rFonts w:hint="default"/>
        <w:lang w:val="pt-PT" w:eastAsia="en-US" w:bidi="ar-SA"/>
      </w:rPr>
    </w:lvl>
  </w:abstractNum>
  <w:abstractNum w:abstractNumId="13" w15:restartNumberingAfterBreak="0">
    <w:nsid w:val="497024AD"/>
    <w:multiLevelType w:val="multilevel"/>
    <w:tmpl w:val="5A20FA2E"/>
    <w:lvl w:ilvl="0">
      <w:start w:val="1"/>
      <w:numFmt w:val="decimal"/>
      <w:lvlText w:val="%1."/>
      <w:lvlJc w:val="left"/>
      <w:pPr>
        <w:ind w:left="1618" w:hanging="1419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00" w:hanging="1419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0" w:hanging="1419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00" w:hanging="141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653" w:hanging="14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4" w:hanging="14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5" w:hanging="14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86" w:hanging="14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97" w:hanging="1419"/>
      </w:pPr>
      <w:rPr>
        <w:rFonts w:hint="default"/>
        <w:lang w:val="pt-PT" w:eastAsia="en-US" w:bidi="ar-SA"/>
      </w:rPr>
    </w:lvl>
  </w:abstractNum>
  <w:abstractNum w:abstractNumId="14" w15:restartNumberingAfterBreak="0">
    <w:nsid w:val="4BB946DC"/>
    <w:multiLevelType w:val="multilevel"/>
    <w:tmpl w:val="2D9AB4E4"/>
    <w:lvl w:ilvl="0">
      <w:start w:val="9"/>
      <w:numFmt w:val="decimal"/>
      <w:lvlText w:val="%1"/>
      <w:lvlJc w:val="left"/>
      <w:pPr>
        <w:ind w:left="191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801" w:hanging="23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numFmt w:val="bullet"/>
      <w:lvlText w:val="•"/>
      <w:lvlJc w:val="left"/>
      <w:pPr>
        <w:ind w:left="3790" w:hanging="23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86" w:hanging="23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81" w:hanging="2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77" w:hanging="2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72" w:hanging="2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68" w:hanging="233"/>
      </w:pPr>
      <w:rPr>
        <w:rFonts w:hint="default"/>
        <w:lang w:val="pt-PT" w:eastAsia="en-US" w:bidi="ar-SA"/>
      </w:rPr>
    </w:lvl>
  </w:abstractNum>
  <w:abstractNum w:abstractNumId="15" w15:restartNumberingAfterBreak="0">
    <w:nsid w:val="4EEF6239"/>
    <w:multiLevelType w:val="multilevel"/>
    <w:tmpl w:val="D5522AF4"/>
    <w:lvl w:ilvl="0">
      <w:start w:val="12"/>
      <w:numFmt w:val="decimal"/>
      <w:lvlText w:val="%1"/>
      <w:lvlJc w:val="left"/>
      <w:pPr>
        <w:ind w:left="200" w:hanging="1419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200" w:hanging="141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18" w:hanging="141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42" w:hanging="141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53" w:hanging="14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64" w:hanging="14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5" w:hanging="14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86" w:hanging="14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97" w:hanging="1419"/>
      </w:pPr>
      <w:rPr>
        <w:rFonts w:hint="default"/>
        <w:lang w:val="pt-PT" w:eastAsia="en-US" w:bidi="ar-SA"/>
      </w:rPr>
    </w:lvl>
  </w:abstractNum>
  <w:abstractNum w:abstractNumId="16" w15:restartNumberingAfterBreak="0">
    <w:nsid w:val="4F565404"/>
    <w:multiLevelType w:val="multilevel"/>
    <w:tmpl w:val="B3868ADE"/>
    <w:lvl w:ilvl="0">
      <w:start w:val="14"/>
      <w:numFmt w:val="decimal"/>
      <w:lvlText w:val="%1"/>
      <w:lvlJc w:val="left"/>
      <w:pPr>
        <w:ind w:left="1353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53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53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747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4746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48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50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52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54" w:hanging="1163"/>
      </w:pPr>
      <w:rPr>
        <w:rFonts w:hint="default"/>
        <w:lang w:val="pt-PT" w:eastAsia="en-US" w:bidi="ar-SA"/>
      </w:rPr>
    </w:lvl>
  </w:abstractNum>
  <w:abstractNum w:abstractNumId="17" w15:restartNumberingAfterBreak="0">
    <w:nsid w:val="55FD1504"/>
    <w:multiLevelType w:val="hybridMultilevel"/>
    <w:tmpl w:val="9BD247DA"/>
    <w:lvl w:ilvl="0" w:tplc="E7066B66">
      <w:start w:val="1"/>
      <w:numFmt w:val="decimal"/>
      <w:lvlText w:val="%1."/>
      <w:lvlJc w:val="left"/>
      <w:pPr>
        <w:ind w:left="1975" w:hanging="1635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20" w:hanging="360"/>
      </w:pPr>
    </w:lvl>
    <w:lvl w:ilvl="2" w:tplc="0416001B" w:tentative="1">
      <w:start w:val="1"/>
      <w:numFmt w:val="lowerRoman"/>
      <w:lvlText w:val="%3."/>
      <w:lvlJc w:val="right"/>
      <w:pPr>
        <w:ind w:left="2140" w:hanging="180"/>
      </w:pPr>
    </w:lvl>
    <w:lvl w:ilvl="3" w:tplc="0416000F" w:tentative="1">
      <w:start w:val="1"/>
      <w:numFmt w:val="decimal"/>
      <w:lvlText w:val="%4."/>
      <w:lvlJc w:val="left"/>
      <w:pPr>
        <w:ind w:left="2860" w:hanging="360"/>
      </w:pPr>
    </w:lvl>
    <w:lvl w:ilvl="4" w:tplc="04160019" w:tentative="1">
      <w:start w:val="1"/>
      <w:numFmt w:val="lowerLetter"/>
      <w:lvlText w:val="%5."/>
      <w:lvlJc w:val="left"/>
      <w:pPr>
        <w:ind w:left="3580" w:hanging="360"/>
      </w:pPr>
    </w:lvl>
    <w:lvl w:ilvl="5" w:tplc="0416001B" w:tentative="1">
      <w:start w:val="1"/>
      <w:numFmt w:val="lowerRoman"/>
      <w:lvlText w:val="%6."/>
      <w:lvlJc w:val="right"/>
      <w:pPr>
        <w:ind w:left="4300" w:hanging="180"/>
      </w:pPr>
    </w:lvl>
    <w:lvl w:ilvl="6" w:tplc="0416000F" w:tentative="1">
      <w:start w:val="1"/>
      <w:numFmt w:val="decimal"/>
      <w:lvlText w:val="%7."/>
      <w:lvlJc w:val="left"/>
      <w:pPr>
        <w:ind w:left="5020" w:hanging="360"/>
      </w:pPr>
    </w:lvl>
    <w:lvl w:ilvl="7" w:tplc="04160019" w:tentative="1">
      <w:start w:val="1"/>
      <w:numFmt w:val="lowerLetter"/>
      <w:lvlText w:val="%8."/>
      <w:lvlJc w:val="left"/>
      <w:pPr>
        <w:ind w:left="5740" w:hanging="360"/>
      </w:pPr>
    </w:lvl>
    <w:lvl w:ilvl="8" w:tplc="0416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56E97C0F"/>
    <w:multiLevelType w:val="multilevel"/>
    <w:tmpl w:val="178E292E"/>
    <w:lvl w:ilvl="0">
      <w:start w:val="12"/>
      <w:numFmt w:val="decimal"/>
      <w:lvlText w:val="%1"/>
      <w:lvlJc w:val="left"/>
      <w:pPr>
        <w:ind w:left="1520" w:hanging="84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20" w:hanging="840"/>
      </w:pPr>
      <w:rPr>
        <w:rFonts w:hint="default"/>
        <w:lang w:val="pt-PT" w:eastAsia="en-US" w:bidi="ar-SA"/>
      </w:rPr>
    </w:lvl>
    <w:lvl w:ilvl="2">
      <w:start w:val="6"/>
      <w:numFmt w:val="decimal"/>
      <w:lvlText w:val="%1.%2.%3"/>
      <w:lvlJc w:val="left"/>
      <w:pPr>
        <w:ind w:left="1520" w:hanging="840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520" w:hanging="8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5200" w:hanging="84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20" w:hanging="84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40" w:hanging="84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60" w:hanging="84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80" w:hanging="840"/>
      </w:pPr>
      <w:rPr>
        <w:rFonts w:hint="default"/>
        <w:lang w:val="pt-PT" w:eastAsia="en-US" w:bidi="ar-SA"/>
      </w:rPr>
    </w:lvl>
  </w:abstractNum>
  <w:abstractNum w:abstractNumId="19" w15:restartNumberingAfterBreak="0">
    <w:nsid w:val="5EA94BE3"/>
    <w:multiLevelType w:val="multilevel"/>
    <w:tmpl w:val="2740058A"/>
    <w:lvl w:ilvl="0">
      <w:start w:val="12"/>
      <w:numFmt w:val="decimal"/>
      <w:lvlText w:val="%1"/>
      <w:lvlJc w:val="left"/>
      <w:pPr>
        <w:ind w:left="1618" w:hanging="1419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1618" w:hanging="1419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1618" w:hanging="141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670" w:hanging="1471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693" w:hanging="14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97" w:hanging="14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02" w:hanging="14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6" w:hanging="14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11" w:hanging="1471"/>
      </w:pPr>
      <w:rPr>
        <w:rFonts w:hint="default"/>
        <w:lang w:val="pt-PT" w:eastAsia="en-US" w:bidi="ar-SA"/>
      </w:rPr>
    </w:lvl>
  </w:abstractNum>
  <w:abstractNum w:abstractNumId="20" w15:restartNumberingAfterBreak="0">
    <w:nsid w:val="62326B72"/>
    <w:multiLevelType w:val="multilevel"/>
    <w:tmpl w:val="6FF6C0C8"/>
    <w:lvl w:ilvl="0">
      <w:start w:val="7"/>
      <w:numFmt w:val="decimal"/>
      <w:lvlText w:val="%1"/>
      <w:lvlJc w:val="left"/>
      <w:pPr>
        <w:ind w:left="191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53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353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449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37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1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26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70" w:hanging="1163"/>
      </w:pPr>
      <w:rPr>
        <w:rFonts w:hint="default"/>
        <w:lang w:val="pt-PT" w:eastAsia="en-US" w:bidi="ar-SA"/>
      </w:rPr>
    </w:lvl>
  </w:abstractNum>
  <w:abstractNum w:abstractNumId="21" w15:restartNumberingAfterBreak="0">
    <w:nsid w:val="70217BFD"/>
    <w:multiLevelType w:val="multilevel"/>
    <w:tmpl w:val="EEA832B6"/>
    <w:lvl w:ilvl="0">
      <w:start w:val="6"/>
      <w:numFmt w:val="decimal"/>
      <w:lvlText w:val="%1"/>
      <w:lvlJc w:val="left"/>
      <w:pPr>
        <w:ind w:left="191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442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79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35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91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47" w:hanging="1163"/>
      </w:pPr>
      <w:rPr>
        <w:rFonts w:hint="default"/>
        <w:lang w:val="pt-PT" w:eastAsia="en-US" w:bidi="ar-SA"/>
      </w:rPr>
    </w:lvl>
  </w:abstractNum>
  <w:abstractNum w:abstractNumId="22" w15:restartNumberingAfterBreak="0">
    <w:nsid w:val="773B70FE"/>
    <w:multiLevelType w:val="multilevel"/>
    <w:tmpl w:val="33EC2F7E"/>
    <w:lvl w:ilvl="0">
      <w:start w:val="10"/>
      <w:numFmt w:val="decimal"/>
      <w:lvlText w:val="%1"/>
      <w:lvlJc w:val="left"/>
      <w:pPr>
        <w:ind w:left="1353" w:hanging="116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53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1" w:hanging="116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9"/>
        <w:szCs w:val="19"/>
        <w:lang w:val="pt-PT" w:eastAsia="en-US" w:bidi="ar-SA"/>
      </w:rPr>
    </w:lvl>
    <w:lvl w:ilvl="3">
      <w:numFmt w:val="bullet"/>
      <w:lvlText w:val="•"/>
      <w:lvlJc w:val="left"/>
      <w:pPr>
        <w:ind w:left="3448" w:hanging="11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93" w:hanging="11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37" w:hanging="11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1" w:hanging="11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26" w:hanging="11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70" w:hanging="1163"/>
      </w:pPr>
      <w:rPr>
        <w:rFonts w:hint="default"/>
        <w:lang w:val="pt-PT" w:eastAsia="en-US" w:bidi="ar-SA"/>
      </w:rPr>
    </w:lvl>
  </w:abstractNum>
  <w:num w:numId="1" w16cid:durableId="1737048683">
    <w:abstractNumId w:val="19"/>
  </w:num>
  <w:num w:numId="2" w16cid:durableId="947272096">
    <w:abstractNumId w:val="15"/>
  </w:num>
  <w:num w:numId="3" w16cid:durableId="276840821">
    <w:abstractNumId w:val="18"/>
  </w:num>
  <w:num w:numId="4" w16cid:durableId="565729589">
    <w:abstractNumId w:val="5"/>
  </w:num>
  <w:num w:numId="5" w16cid:durableId="1268929760">
    <w:abstractNumId w:val="1"/>
  </w:num>
  <w:num w:numId="6" w16cid:durableId="2025007832">
    <w:abstractNumId w:val="13"/>
  </w:num>
  <w:num w:numId="7" w16cid:durableId="1332564400">
    <w:abstractNumId w:val="0"/>
  </w:num>
  <w:num w:numId="8" w16cid:durableId="981734087">
    <w:abstractNumId w:val="17"/>
  </w:num>
  <w:num w:numId="9" w16cid:durableId="761216907">
    <w:abstractNumId w:val="8"/>
  </w:num>
  <w:num w:numId="10" w16cid:durableId="993870698">
    <w:abstractNumId w:val="7"/>
  </w:num>
  <w:num w:numId="11" w16cid:durableId="4984440">
    <w:abstractNumId w:val="2"/>
  </w:num>
  <w:num w:numId="12" w16cid:durableId="600528545">
    <w:abstractNumId w:val="16"/>
  </w:num>
  <w:num w:numId="13" w16cid:durableId="615866558">
    <w:abstractNumId w:val="4"/>
  </w:num>
  <w:num w:numId="14" w16cid:durableId="133107618">
    <w:abstractNumId w:val="6"/>
  </w:num>
  <w:num w:numId="15" w16cid:durableId="484050230">
    <w:abstractNumId w:val="3"/>
  </w:num>
  <w:num w:numId="16" w16cid:durableId="1420255835">
    <w:abstractNumId w:val="22"/>
  </w:num>
  <w:num w:numId="17" w16cid:durableId="959646675">
    <w:abstractNumId w:val="14"/>
  </w:num>
  <w:num w:numId="18" w16cid:durableId="1471553345">
    <w:abstractNumId w:val="10"/>
  </w:num>
  <w:num w:numId="19" w16cid:durableId="761337175">
    <w:abstractNumId w:val="20"/>
  </w:num>
  <w:num w:numId="20" w16cid:durableId="1448161815">
    <w:abstractNumId w:val="21"/>
  </w:num>
  <w:num w:numId="21" w16cid:durableId="2060323506">
    <w:abstractNumId w:val="11"/>
  </w:num>
  <w:num w:numId="22" w16cid:durableId="571935633">
    <w:abstractNumId w:val="12"/>
  </w:num>
  <w:num w:numId="23" w16cid:durableId="18722605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C7"/>
    <w:rsid w:val="000C623F"/>
    <w:rsid w:val="00184ED7"/>
    <w:rsid w:val="001B218C"/>
    <w:rsid w:val="002328AE"/>
    <w:rsid w:val="00303254"/>
    <w:rsid w:val="00317DE9"/>
    <w:rsid w:val="00381321"/>
    <w:rsid w:val="003C2C45"/>
    <w:rsid w:val="004B6AF3"/>
    <w:rsid w:val="00575AD1"/>
    <w:rsid w:val="0061554E"/>
    <w:rsid w:val="006224D1"/>
    <w:rsid w:val="0065133B"/>
    <w:rsid w:val="007A3A38"/>
    <w:rsid w:val="007A462F"/>
    <w:rsid w:val="00816CBA"/>
    <w:rsid w:val="008A6661"/>
    <w:rsid w:val="009756F9"/>
    <w:rsid w:val="009D7C29"/>
    <w:rsid w:val="00A51F39"/>
    <w:rsid w:val="00AF30C7"/>
    <w:rsid w:val="00B166B2"/>
    <w:rsid w:val="00B94481"/>
    <w:rsid w:val="00D07FD3"/>
    <w:rsid w:val="00D16354"/>
    <w:rsid w:val="00D3359E"/>
    <w:rsid w:val="00E22C71"/>
    <w:rsid w:val="00EF315B"/>
    <w:rsid w:val="00F438FE"/>
    <w:rsid w:val="00F654C9"/>
    <w:rsid w:val="00F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80E27"/>
  <w15:docId w15:val="{CFC607FF-F4DC-4CA6-81CA-1C5AF2AE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1"/>
      <w:ind w:left="1821" w:right="1877"/>
      <w:jc w:val="center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spacing w:before="117"/>
      <w:ind w:left="1618" w:hanging="1420"/>
      <w:jc w:val="both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19"/>
      <w:ind w:left="199" w:right="198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19"/>
      <w:ind w:left="199" w:right="19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itemnivel3">
    <w:name w:val="item_nivel3"/>
    <w:basedOn w:val="Normal"/>
    <w:rsid w:val="0061554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F654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654C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654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654C9"/>
    <w:rPr>
      <w:rFonts w:ascii="Calibri" w:eastAsia="Calibri" w:hAnsi="Calibri" w:cs="Calibri"/>
      <w:lang w:val="pt-PT"/>
    </w:rPr>
  </w:style>
  <w:style w:type="character" w:styleId="Hyperlink">
    <w:name w:val="Hyperlink"/>
    <w:uiPriority w:val="99"/>
    <w:rsid w:val="008A6661"/>
    <w:rPr>
      <w:color w:val="000080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8A6661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8A6661"/>
    <w:pPr>
      <w:widowControl/>
      <w:tabs>
        <w:tab w:val="left" w:pos="426"/>
        <w:tab w:val="right" w:leader="dot" w:pos="9628"/>
      </w:tabs>
      <w:autoSpaceDE/>
      <w:autoSpaceDN/>
      <w:spacing w:after="100"/>
    </w:pPr>
    <w:rPr>
      <w:rFonts w:ascii="Arial" w:eastAsia="Times New Roman" w:hAnsi="Arial" w:cs="Tahoma"/>
      <w:noProof/>
      <w:sz w:val="20"/>
      <w:szCs w:val="24"/>
      <w:lang w:val="pt-BR"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8A6661"/>
    <w:pPr>
      <w:spacing w:after="100"/>
      <w:ind w:left="220"/>
    </w:pPr>
  </w:style>
  <w:style w:type="paragraph" w:styleId="Reviso">
    <w:name w:val="Revision"/>
    <w:hidden/>
    <w:uiPriority w:val="99"/>
    <w:semiHidden/>
    <w:rsid w:val="008A6661"/>
    <w:pPr>
      <w:widowControl/>
      <w:autoSpaceDE/>
      <w:autoSpaceDN/>
    </w:pPr>
    <w:rPr>
      <w:rFonts w:ascii="Calibri" w:eastAsia="Calibri" w:hAnsi="Calibri" w:cs="Calibri"/>
      <w:lang w:val="pt-PT"/>
    </w:rPr>
  </w:style>
  <w:style w:type="character" w:styleId="MenoPendente">
    <w:name w:val="Unresolved Mention"/>
    <w:uiPriority w:val="99"/>
    <w:semiHidden/>
    <w:unhideWhenUsed/>
    <w:rsid w:val="00B94481"/>
    <w:rPr>
      <w:color w:val="605E5C"/>
      <w:shd w:val="clear" w:color="auto" w:fill="E1DFDD"/>
    </w:rPr>
  </w:style>
  <w:style w:type="paragraph" w:styleId="Ttulo">
    <w:name w:val="Title"/>
    <w:basedOn w:val="Normal"/>
    <w:link w:val="TtuloChar"/>
    <w:uiPriority w:val="10"/>
    <w:qFormat/>
    <w:rsid w:val="00575AD1"/>
    <w:pPr>
      <w:ind w:left="2402" w:right="2394"/>
      <w:jc w:val="center"/>
    </w:pPr>
    <w:rPr>
      <w:b/>
      <w:bCs/>
      <w:sz w:val="21"/>
      <w:szCs w:val="21"/>
    </w:rPr>
  </w:style>
  <w:style w:type="character" w:customStyle="1" w:styleId="TtuloChar">
    <w:name w:val="Título Char"/>
    <w:basedOn w:val="Fontepargpadro"/>
    <w:link w:val="Ttulo"/>
    <w:uiPriority w:val="10"/>
    <w:rsid w:val="00575AD1"/>
    <w:rPr>
      <w:rFonts w:ascii="Calibri" w:eastAsia="Calibri" w:hAnsi="Calibri" w:cs="Calibri"/>
      <w:b/>
      <w:bCs/>
      <w:sz w:val="21"/>
      <w:szCs w:val="21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lanalto.gov.br/ccivil_03/_ato2019-2022/2021/lei/L14133.htm" TargetMode="External"/><Relationship Id="rId21" Type="http://schemas.openxmlformats.org/officeDocument/2006/relationships/hyperlink" Target="https://www.planalto.gov.br/ccivil_03/leis/lcp/lcp123.htm" TargetMode="External"/><Relationship Id="rId42" Type="http://schemas.openxmlformats.org/officeDocument/2006/relationships/hyperlink" Target="http://www.planalto.gov.br/ccivil_03/_ato2019-2022/2021/lei/L14133.htm" TargetMode="External"/><Relationship Id="rId47" Type="http://schemas.openxmlformats.org/officeDocument/2006/relationships/hyperlink" Target="https://www.gov.br/compras/pt-br/acesso-a-informacao/legislacao/instrucoes-normativas/instrucao-normativa-no-3-de-26-de-abril-de-2018" TargetMode="External"/><Relationship Id="rId63" Type="http://schemas.openxmlformats.org/officeDocument/2006/relationships/hyperlink" Target="http://www.planalto.gov.br/ccivil_03/_ato2019-2022/2021/lei/L14133.htm" TargetMode="External"/><Relationship Id="rId68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9" Type="http://schemas.openxmlformats.org/officeDocument/2006/relationships/hyperlink" Target="https://www.planalto.gov.br/ccivil_03/_ato2015-2018/2015/decreto/d8539.htm" TargetMode="External"/><Relationship Id="rId11" Type="http://schemas.openxmlformats.org/officeDocument/2006/relationships/hyperlink" Target="http://www.planalto.gov.br/ccivil_03/_ato2019-2022/2021/lei/L14133.htm" TargetMode="External"/><Relationship Id="rId24" Type="http://schemas.openxmlformats.org/officeDocument/2006/relationships/hyperlink" Target="http://www.planalto.gov.br/ccivil_03/_ato2019-2022/2021/lei/L14133.htm" TargetMode="External"/><Relationship Id="rId32" Type="http://schemas.openxmlformats.org/officeDocument/2006/relationships/hyperlink" Target="https://www.planalto.gov.br/ccivil_03/_ato2007-2010/2009/lei/l12187.htm" TargetMode="External"/><Relationship Id="rId37" Type="http://schemas.openxmlformats.org/officeDocument/2006/relationships/hyperlink" Target="https://www.gov.br/compras/pt-br/acesso-a-informacao/legislacao/instrucoes-normativas/instrucao-normativa-no-3-de-26-de-abril-de-2018" TargetMode="External"/><Relationship Id="rId40" Type="http://schemas.openxmlformats.org/officeDocument/2006/relationships/hyperlink" Target="https://www.gov.br/compras/pt-br/acesso-a-informacao/legislacao/instrucoes-normativas/instrucao-normativa-no-3-de-26-de-abril-de-2018" TargetMode="External"/><Relationship Id="rId45" Type="http://schemas.openxmlformats.org/officeDocument/2006/relationships/hyperlink" Target="https://www.gov.br/compras/pt-br/acesso-a-informacao/legislacao/instrucoes-normativas/instrucao-normativa-no-3-de-26-de-abril-de-2018" TargetMode="External"/><Relationship Id="rId53" Type="http://schemas.openxmlformats.org/officeDocument/2006/relationships/hyperlink" Target="https://www.planalto.gov.br/ccivil_03/_ato2015-2018/2015/decreto/d8538.htm" TargetMode="External"/><Relationship Id="rId58" Type="http://schemas.openxmlformats.org/officeDocument/2006/relationships/hyperlink" Target="http://www.planalto.gov.br/ccivil_03/_ato2019-2022/2021/lei/L14133.htm" TargetMode="External"/><Relationship Id="rId66" Type="http://schemas.openxmlformats.org/officeDocument/2006/relationships/hyperlink" Target="https://www.gov.br/pncp/pt-br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planalto.gov.br/ccivil_03/_ato2019-2022/2021/lei/L14133.htm" TargetMode="External"/><Relationship Id="rId19" Type="http://schemas.openxmlformats.org/officeDocument/2006/relationships/hyperlink" Target="https://www.planalto.gov.br/ccivil_03/constituicao/constituicaocompilado.htm" TargetMode="External"/><Relationship Id="rId14" Type="http://schemas.openxmlformats.org/officeDocument/2006/relationships/hyperlink" Target="http://www.planalto.gov.br/ccivil_03/_ato2019-2022/2021/lei/L14133.htm" TargetMode="External"/><Relationship Id="rId22" Type="http://schemas.openxmlformats.org/officeDocument/2006/relationships/hyperlink" Target="https://www.planalto.gov.br/ccivil_03/leis/lcp/lcp123.htm" TargetMode="External"/><Relationship Id="rId27" Type="http://schemas.openxmlformats.org/officeDocument/2006/relationships/hyperlink" Target="https://www.planalto.gov.br/ccivil_03/constituicao/constituicaocompilado.htm" TargetMode="External"/><Relationship Id="rId30" Type="http://schemas.openxmlformats.org/officeDocument/2006/relationships/hyperlink" Target="http://www.planalto.gov.br/ccivil_03/_ato2019-2022/2021/lei/L14133.htm" TargetMode="External"/><Relationship Id="rId35" Type="http://schemas.openxmlformats.org/officeDocument/2006/relationships/hyperlink" Target="https://www.portaltransparencia.gov.br/sancoes/cnep" TargetMode="External"/><Relationship Id="rId43" Type="http://schemas.openxmlformats.org/officeDocument/2006/relationships/hyperlink" Target="https://www.planalto.gov.br/ccivil_03/_ato2015-2018/2016/decreto/d8660.htm" TargetMode="External"/><Relationship Id="rId48" Type="http://schemas.openxmlformats.org/officeDocument/2006/relationships/hyperlink" Target="https://www.gov.br/compras/pt-br/acesso-a-informacao/legislacao/instrucoes-normativas/instrucao-normativa-no-3-de-26-de-abril-de-2018" TargetMode="External"/><Relationship Id="rId56" Type="http://schemas.openxmlformats.org/officeDocument/2006/relationships/hyperlink" Target="https://www.gov.br/pncp/pt-br" TargetMode="External"/><Relationship Id="rId64" Type="http://schemas.openxmlformats.org/officeDocument/2006/relationships/hyperlink" Target="http://www.planalto.gov.br/ccivil_03/_ato2019-2022/2021/lei/L14133.htm" TargetMode="External"/><Relationship Id="rId69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ov.br/compras" TargetMode="External"/><Relationship Id="rId17" Type="http://schemas.openxmlformats.org/officeDocument/2006/relationships/hyperlink" Target="http://www.planalto.gov.br/ccivil_03/_ato2019-2022/2021/lei/L14133.htm" TargetMode="External"/><Relationship Id="rId25" Type="http://schemas.openxmlformats.org/officeDocument/2006/relationships/hyperlink" Target="http://www.planalto.gov.br/ccivil_03/_ato2019-2022/2021/lei/L14133.htm" TargetMode="External"/><Relationship Id="rId33" Type="http://schemas.openxmlformats.org/officeDocument/2006/relationships/hyperlink" Target="http://www.planalto.gov.br/ccivil_03/_ato2019-2022/2021/lei/L14133.htm" TargetMode="External"/><Relationship Id="rId38" Type="http://schemas.openxmlformats.org/officeDocument/2006/relationships/hyperlink" Target="https://www.gov.br/compras/pt-br/acesso-a-informacao/legislacao/instrucoes-normativas/instrucao-normativa-no-3-de-26-de-abril-de-2018" TargetMode="External"/><Relationship Id="rId46" Type="http://schemas.openxmlformats.org/officeDocument/2006/relationships/hyperlink" Target="https://www.gov.br/compras/pt-br/acesso-a-informacao/legislacao/instrucoes-normativas/instrucao-normativa-no-3-de-26-de-abril-de-2018" TargetMode="External"/><Relationship Id="rId59" Type="http://schemas.openxmlformats.org/officeDocument/2006/relationships/header" Target="header2.xml"/><Relationship Id="rId67" Type="http://schemas.openxmlformats.org/officeDocument/2006/relationships/header" Target="header3.xml"/><Relationship Id="rId20" Type="http://schemas.openxmlformats.org/officeDocument/2006/relationships/hyperlink" Target="https://www.planalto.gov.br/ccivil_03/constituicao/constituicaocompilado.htm" TargetMode="External"/><Relationship Id="rId41" Type="http://schemas.openxmlformats.org/officeDocument/2006/relationships/hyperlink" Target="http://www.planalto.gov.br/ccivil_03/_ato2019-2022/2021/lei/L14133.htm" TargetMode="External"/><Relationship Id="rId54" Type="http://schemas.openxmlformats.org/officeDocument/2006/relationships/hyperlink" Target="http://www.planalto.gov.br/ccivil_03/_ato2019-2022/2021/lei/L14133.htm" TargetMode="External"/><Relationship Id="rId62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https://www.planalto.gov.br/ccivil_03/leis/lcp/lcp123.htm" TargetMode="External"/><Relationship Id="rId28" Type="http://schemas.openxmlformats.org/officeDocument/2006/relationships/hyperlink" Target="https://www.planalto.gov.br/ccivil_03/leis/lcp/lcp123.htm" TargetMode="External"/><Relationship Id="rId36" Type="http://schemas.openxmlformats.org/officeDocument/2006/relationships/hyperlink" Target="https://www.planalto.gov.br/ccivil_03/leis/l8429.htm" TargetMode="External"/><Relationship Id="rId49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57" Type="http://schemas.openxmlformats.org/officeDocument/2006/relationships/hyperlink" Target="https://www.planalto.gov.br/ccivil_03/_ato2011-2014/2013/lei/l12846.htm" TargetMode="External"/><Relationship Id="rId10" Type="http://schemas.openxmlformats.org/officeDocument/2006/relationships/hyperlink" Target="http://www.planalto.gov.br/ccivil_03/_ato2019-2022/2021/lei/L14133.htm" TargetMode="External"/><Relationship Id="rId31" Type="http://schemas.openxmlformats.org/officeDocument/2006/relationships/hyperlink" Target="http://www.planalto.gov.br/ccivil_03/_ato2019-2022/2021/lei/L14133.htm" TargetMode="External"/><Relationship Id="rId44" Type="http://schemas.openxmlformats.org/officeDocument/2006/relationships/hyperlink" Target="http://www.planalto.gov.br/ccivil_03/_ato2019-2022/2021/lei/L14133.htm" TargetMode="External"/><Relationship Id="rId52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60" Type="http://schemas.openxmlformats.org/officeDocument/2006/relationships/footer" Target="footer2.xml"/><Relationship Id="rId65" Type="http://schemas.openxmlformats.org/officeDocument/2006/relationships/hyperlink" Target="mailto:compc@fnde.gov.b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://www.planalto.gov.br/ccivil_03/_ato2019-2022/2021/lei/L14133.htm" TargetMode="External"/><Relationship Id="rId18" Type="http://schemas.openxmlformats.org/officeDocument/2006/relationships/hyperlink" Target="https://www.planalto.gov.br/ccivil_03/constituicao/constituicaocompilado.htm" TargetMode="External"/><Relationship Id="rId39" Type="http://schemas.openxmlformats.org/officeDocument/2006/relationships/hyperlink" Target="https://www.gov.br/compras/pt-br/acesso-a-informacao/legislacao/instrucoes-normativas/instrucao-normativa-no-3-de-26-de-abril-de-2018" TargetMode="External"/><Relationship Id="rId34" Type="http://schemas.openxmlformats.org/officeDocument/2006/relationships/hyperlink" Target="https://www.portaltransparencia.gov.br/sancoes/ceis" TargetMode="External"/><Relationship Id="rId50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55" Type="http://schemas.openxmlformats.org/officeDocument/2006/relationships/hyperlink" Target="http://www.planalto.gov.br/ccivil_03/_ato2019-2022/2021/lei/L1413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6439B-5DA6-4EAF-9A00-C89092B2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9378</Words>
  <Characters>50644</Characters>
  <Application>Microsoft Office Word</Application>
  <DocSecurity>0</DocSecurity>
  <Lines>422</Lines>
  <Paragraphs>119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SEI/FNDE - 3694441 - Minuta de Edital</vt:lpstr>
    </vt:vector>
  </TitlesOfParts>
  <Company/>
  <LinksUpToDate>false</LinksUpToDate>
  <CharactersWithSpaces>59903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SEI/FNDE - 3694441 - Minuta de Edital</dc:title>
  <dc:creator>71625780125</dc:creator>
  <cp:lastModifiedBy>NIVALDA DOS SANTOS ALMEIDA</cp:lastModifiedBy>
  <cp:revision>9</cp:revision>
  <cp:lastPrinted>2023-08-25T15:38:00Z</cp:lastPrinted>
  <dcterms:created xsi:type="dcterms:W3CDTF">2024-01-12T14:21:00Z</dcterms:created>
  <dcterms:modified xsi:type="dcterms:W3CDTF">2024-01-15T17:28:00Z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2023-08-21T00:00:00Z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2023-08-21T00:00:00Z</vt:filetime>
  </property>
</Properties>
</file>